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837FA2"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C17813" w:rsidRDefault="00C17813" w:rsidP="00B86700">
      <w:pPr>
        <w:tabs>
          <w:tab w:val="left" w:pos="8140"/>
        </w:tabs>
        <w:rPr>
          <w:rFonts w:cs="Arial"/>
          <w:color w:val="000000"/>
        </w:rPr>
      </w:pPr>
    </w:p>
    <w:p w:rsidR="001F11A7" w:rsidRDefault="001F11A7" w:rsidP="001F11A7">
      <w:pPr>
        <w:tabs>
          <w:tab w:val="left" w:pos="8140"/>
        </w:tabs>
        <w:rPr>
          <w:rFonts w:cs="Arial"/>
          <w:color w:val="000000"/>
        </w:rPr>
      </w:pPr>
    </w:p>
    <w:p w:rsidR="001F11A7" w:rsidRDefault="001F11A7" w:rsidP="001F11A7">
      <w:pPr>
        <w:tabs>
          <w:tab w:val="left" w:pos="8140"/>
        </w:tabs>
        <w:rPr>
          <w:rFonts w:cs="Arial"/>
          <w:color w:val="000000"/>
        </w:rPr>
      </w:pPr>
    </w:p>
    <w:p w:rsidR="001F11A7" w:rsidRPr="001F11A7" w:rsidRDefault="001F11A7" w:rsidP="001F11A7">
      <w:pPr>
        <w:tabs>
          <w:tab w:val="left" w:pos="8140"/>
        </w:tabs>
        <w:rPr>
          <w:rFonts w:cs="Arial"/>
          <w:color w:val="000000"/>
        </w:rPr>
      </w:pPr>
    </w:p>
    <w:p w:rsidR="001F11A7" w:rsidRPr="001F11A7" w:rsidRDefault="001F11A7" w:rsidP="001F11A7">
      <w:pPr>
        <w:pStyle w:val="Prrafodelista"/>
        <w:numPr>
          <w:ilvl w:val="0"/>
          <w:numId w:val="8"/>
        </w:numPr>
        <w:tabs>
          <w:tab w:val="left" w:pos="8140"/>
        </w:tabs>
        <w:rPr>
          <w:rFonts w:cs="Arial"/>
          <w:color w:val="000000"/>
        </w:rPr>
      </w:pPr>
      <w:r w:rsidRPr="001F11A7">
        <w:rPr>
          <w:rFonts w:cs="Arial"/>
          <w:color w:val="000000"/>
        </w:rPr>
        <w:t xml:space="preserve">Diputado rechaza expresiones misóginas de Donald </w:t>
      </w:r>
      <w:proofErr w:type="spellStart"/>
      <w:r w:rsidRPr="001F11A7">
        <w:rPr>
          <w:rFonts w:cs="Arial"/>
          <w:color w:val="000000"/>
        </w:rPr>
        <w:t>Trump</w:t>
      </w:r>
      <w:proofErr w:type="spellEnd"/>
    </w:p>
    <w:p w:rsidR="001F11A7" w:rsidRPr="001F11A7" w:rsidRDefault="001F11A7" w:rsidP="001F11A7">
      <w:pPr>
        <w:tabs>
          <w:tab w:val="left" w:pos="8140"/>
        </w:tabs>
        <w:rPr>
          <w:rFonts w:cs="Arial"/>
          <w:color w:val="000000"/>
        </w:rPr>
      </w:pPr>
    </w:p>
    <w:p w:rsidR="001F11A7" w:rsidRPr="001F11A7" w:rsidRDefault="001F11A7" w:rsidP="001F11A7">
      <w:pPr>
        <w:pStyle w:val="Prrafodelista"/>
        <w:numPr>
          <w:ilvl w:val="0"/>
          <w:numId w:val="8"/>
        </w:numPr>
        <w:tabs>
          <w:tab w:val="left" w:pos="8140"/>
        </w:tabs>
        <w:rPr>
          <w:rFonts w:cs="Arial"/>
          <w:color w:val="000000"/>
        </w:rPr>
      </w:pPr>
      <w:r w:rsidRPr="001F11A7">
        <w:rPr>
          <w:rFonts w:cs="Arial"/>
          <w:color w:val="000000"/>
        </w:rPr>
        <w:t>Comparecencia de secretarios fortalece diálogo entre Poderes: Bolaños</w:t>
      </w:r>
    </w:p>
    <w:p w:rsidR="001F11A7" w:rsidRPr="001F11A7" w:rsidRDefault="001F11A7" w:rsidP="001F11A7">
      <w:pPr>
        <w:tabs>
          <w:tab w:val="left" w:pos="8140"/>
        </w:tabs>
        <w:rPr>
          <w:rFonts w:cs="Arial"/>
          <w:color w:val="000000"/>
        </w:rPr>
      </w:pPr>
    </w:p>
    <w:p w:rsidR="001F11A7" w:rsidRPr="001F11A7" w:rsidRDefault="001F11A7" w:rsidP="001F11A7">
      <w:pPr>
        <w:pStyle w:val="Prrafodelista"/>
        <w:numPr>
          <w:ilvl w:val="0"/>
          <w:numId w:val="8"/>
        </w:numPr>
        <w:tabs>
          <w:tab w:val="left" w:pos="8140"/>
        </w:tabs>
        <w:rPr>
          <w:rFonts w:cs="Arial"/>
          <w:color w:val="000000"/>
        </w:rPr>
      </w:pPr>
      <w:r w:rsidRPr="001F11A7">
        <w:rPr>
          <w:rFonts w:cs="Arial"/>
          <w:color w:val="000000"/>
        </w:rPr>
        <w:t xml:space="preserve">Diputados panistas piden frenar recorte </w:t>
      </w:r>
      <w:proofErr w:type="spellStart"/>
      <w:r w:rsidRPr="001F11A7">
        <w:rPr>
          <w:rFonts w:cs="Arial"/>
          <w:color w:val="000000"/>
        </w:rPr>
        <w:t>a</w:t>
      </w:r>
      <w:proofErr w:type="spellEnd"/>
      <w:r w:rsidRPr="001F11A7">
        <w:rPr>
          <w:rFonts w:cs="Arial"/>
          <w:color w:val="000000"/>
        </w:rPr>
        <w:t xml:space="preserve"> presupuesto en seguridad</w:t>
      </w:r>
    </w:p>
    <w:p w:rsidR="001F11A7" w:rsidRPr="001F11A7" w:rsidRDefault="001F11A7" w:rsidP="001F11A7">
      <w:pPr>
        <w:tabs>
          <w:tab w:val="left" w:pos="8140"/>
        </w:tabs>
        <w:rPr>
          <w:rFonts w:cs="Arial"/>
          <w:color w:val="000000"/>
        </w:rPr>
      </w:pPr>
    </w:p>
    <w:p w:rsidR="001F11A7" w:rsidRPr="001F11A7" w:rsidRDefault="001F11A7" w:rsidP="001F11A7">
      <w:pPr>
        <w:pStyle w:val="Prrafodelista"/>
        <w:numPr>
          <w:ilvl w:val="0"/>
          <w:numId w:val="8"/>
        </w:numPr>
        <w:tabs>
          <w:tab w:val="left" w:pos="8140"/>
        </w:tabs>
        <w:rPr>
          <w:rFonts w:cs="Arial"/>
          <w:color w:val="000000"/>
        </w:rPr>
      </w:pPr>
      <w:r w:rsidRPr="001F11A7">
        <w:rPr>
          <w:rFonts w:cs="Arial"/>
          <w:color w:val="000000"/>
        </w:rPr>
        <w:t>Piden diputada de Nueva Alianza garantizar DH de migrantes en BC</w:t>
      </w:r>
    </w:p>
    <w:p w:rsidR="001F11A7" w:rsidRPr="001F11A7" w:rsidRDefault="001F11A7" w:rsidP="001F11A7">
      <w:pPr>
        <w:tabs>
          <w:tab w:val="left" w:pos="8140"/>
        </w:tabs>
        <w:rPr>
          <w:rFonts w:cs="Arial"/>
          <w:color w:val="000000"/>
        </w:rPr>
      </w:pPr>
    </w:p>
    <w:p w:rsidR="001F11A7" w:rsidRPr="001F11A7" w:rsidRDefault="001F11A7" w:rsidP="001F11A7">
      <w:pPr>
        <w:pStyle w:val="Prrafodelista"/>
        <w:numPr>
          <w:ilvl w:val="0"/>
          <w:numId w:val="8"/>
        </w:numPr>
        <w:tabs>
          <w:tab w:val="left" w:pos="8140"/>
        </w:tabs>
        <w:rPr>
          <w:rFonts w:cs="Arial"/>
          <w:color w:val="000000"/>
        </w:rPr>
      </w:pPr>
      <w:r w:rsidRPr="001F11A7">
        <w:rPr>
          <w:rFonts w:cs="Arial"/>
          <w:color w:val="000000"/>
        </w:rPr>
        <w:t>Ante la crisis institucional, diputado llama a evitar confrontación</w:t>
      </w:r>
    </w:p>
    <w:p w:rsidR="001F11A7" w:rsidRPr="001F11A7" w:rsidRDefault="001F11A7" w:rsidP="001F11A7">
      <w:pPr>
        <w:tabs>
          <w:tab w:val="left" w:pos="8140"/>
        </w:tabs>
        <w:rPr>
          <w:rFonts w:cs="Arial"/>
          <w:color w:val="000000"/>
        </w:rPr>
      </w:pPr>
    </w:p>
    <w:p w:rsidR="001F11A7" w:rsidRDefault="001F11A7" w:rsidP="001F11A7">
      <w:pPr>
        <w:tabs>
          <w:tab w:val="left" w:pos="8140"/>
        </w:tabs>
        <w:rPr>
          <w:rFonts w:cs="Arial"/>
          <w:color w:val="000000"/>
        </w:rPr>
      </w:pPr>
    </w:p>
    <w:p w:rsidR="001F11A7" w:rsidRDefault="001F11A7" w:rsidP="001F11A7">
      <w:pPr>
        <w:tabs>
          <w:tab w:val="left" w:pos="8140"/>
        </w:tabs>
        <w:rPr>
          <w:rFonts w:cs="Arial"/>
          <w:color w:val="000000"/>
        </w:rPr>
      </w:pPr>
    </w:p>
    <w:p w:rsidR="001F11A7" w:rsidRDefault="001F11A7" w:rsidP="001F11A7">
      <w:pPr>
        <w:tabs>
          <w:tab w:val="left" w:pos="8140"/>
        </w:tabs>
        <w:rPr>
          <w:rFonts w:cs="Arial"/>
          <w:color w:val="000000"/>
        </w:rPr>
      </w:pPr>
    </w:p>
    <w:p w:rsidR="001F11A7" w:rsidRDefault="001F11A7" w:rsidP="001F11A7">
      <w:pPr>
        <w:tabs>
          <w:tab w:val="left" w:pos="8140"/>
        </w:tabs>
        <w:rPr>
          <w:rFonts w:cs="Arial"/>
          <w:color w:val="000000"/>
        </w:rPr>
      </w:pPr>
    </w:p>
    <w:p w:rsidR="001F11A7" w:rsidRDefault="001F11A7" w:rsidP="001F11A7">
      <w:pPr>
        <w:tabs>
          <w:tab w:val="left" w:pos="8140"/>
        </w:tabs>
        <w:rPr>
          <w:rFonts w:cs="Arial"/>
          <w:color w:val="000000"/>
        </w:rPr>
      </w:pPr>
    </w:p>
    <w:p w:rsidR="001F11A7" w:rsidRPr="001F11A7" w:rsidRDefault="001F11A7" w:rsidP="001F11A7">
      <w:pPr>
        <w:tabs>
          <w:tab w:val="left" w:pos="8140"/>
        </w:tabs>
        <w:rPr>
          <w:rFonts w:cs="Arial"/>
          <w:color w:val="000000"/>
        </w:rPr>
      </w:pPr>
    </w:p>
    <w:p w:rsidR="00B86700" w:rsidRPr="00B86700" w:rsidRDefault="00B86700" w:rsidP="00B86700">
      <w:pPr>
        <w:tabs>
          <w:tab w:val="left" w:pos="8140"/>
        </w:tabs>
        <w:rPr>
          <w:rFonts w:cs="Arial"/>
          <w:color w:val="000000"/>
        </w:rPr>
      </w:pPr>
    </w:p>
    <w:p w:rsidR="003057E3" w:rsidRPr="0058114B" w:rsidRDefault="003057E3" w:rsidP="0058114B">
      <w:pPr>
        <w:tabs>
          <w:tab w:val="left" w:pos="8140"/>
        </w:tabs>
        <w:rPr>
          <w:rFonts w:cs="Arial"/>
          <w:color w:val="000000"/>
        </w:rPr>
      </w:pPr>
    </w:p>
    <w:p w:rsidR="004C1D4D" w:rsidRPr="00A55CAD" w:rsidRDefault="004A7987" w:rsidP="00A55CAD">
      <w:pPr>
        <w:jc w:val="right"/>
        <w:rPr>
          <w:b/>
        </w:rPr>
      </w:pPr>
      <w:r>
        <w:rPr>
          <w:b/>
        </w:rPr>
        <w:t>0</w:t>
      </w:r>
      <w:r w:rsidR="00247B37">
        <w:rPr>
          <w:b/>
        </w:rPr>
        <w:t>9</w:t>
      </w:r>
      <w:r w:rsidR="001376CC">
        <w:rPr>
          <w:b/>
        </w:rPr>
        <w:t xml:space="preserve"> </w:t>
      </w:r>
      <w:r w:rsidR="00247B37">
        <w:rPr>
          <w:b/>
        </w:rPr>
        <w:t>octubre</w:t>
      </w:r>
      <w:r w:rsidR="00A55CAD" w:rsidRPr="00A55CAD">
        <w:rPr>
          <w:b/>
        </w:rPr>
        <w:t xml:space="preserve"> de 2016</w:t>
      </w:r>
    </w:p>
    <w:p w:rsidR="00915C92" w:rsidRDefault="00915C92" w:rsidP="00915C92">
      <w:pPr>
        <w:tabs>
          <w:tab w:val="left" w:pos="8140"/>
        </w:tabs>
        <w:rPr>
          <w:rFonts w:cs="Arial"/>
          <w:color w:val="000000"/>
        </w:rPr>
      </w:pPr>
    </w:p>
    <w:p w:rsidR="001A4760" w:rsidRDefault="001A4760" w:rsidP="001A4760">
      <w:pPr>
        <w:tabs>
          <w:tab w:val="left" w:pos="8140"/>
        </w:tabs>
        <w:rPr>
          <w:rFonts w:cs="Arial"/>
          <w:color w:val="000000"/>
        </w:rPr>
      </w:pPr>
    </w:p>
    <w:p w:rsidR="00225226" w:rsidRDefault="00225226" w:rsidP="00225226">
      <w:pPr>
        <w:rPr>
          <w:i/>
        </w:rPr>
      </w:pPr>
    </w:p>
    <w:p w:rsidR="00225226" w:rsidRDefault="00225226" w:rsidP="00225226">
      <w:pPr>
        <w:rPr>
          <w:i/>
        </w:rPr>
      </w:pPr>
    </w:p>
    <w:p w:rsidR="00225226" w:rsidRDefault="00225226" w:rsidP="00225226">
      <w:pPr>
        <w:rPr>
          <w:b/>
          <w:sz w:val="16"/>
          <w:szCs w:val="16"/>
        </w:rPr>
      </w:pPr>
      <w:r>
        <w:rPr>
          <w:b/>
          <w:sz w:val="16"/>
          <w:szCs w:val="16"/>
        </w:rPr>
        <w:t>TEMA(S): Trabajo Legislativo</w:t>
      </w:r>
    </w:p>
    <w:p w:rsidR="00225226" w:rsidRDefault="00225226" w:rsidP="00225226">
      <w:pPr>
        <w:rPr>
          <w:b/>
          <w:sz w:val="16"/>
          <w:szCs w:val="16"/>
        </w:rPr>
      </w:pPr>
      <w:r>
        <w:rPr>
          <w:b/>
          <w:sz w:val="16"/>
          <w:szCs w:val="16"/>
        </w:rPr>
        <w:t>FECHA: 09/10/2016</w:t>
      </w:r>
    </w:p>
    <w:p w:rsidR="00225226" w:rsidRDefault="00225226" w:rsidP="00225226">
      <w:pPr>
        <w:rPr>
          <w:b/>
          <w:sz w:val="16"/>
          <w:szCs w:val="16"/>
        </w:rPr>
      </w:pPr>
      <w:r>
        <w:rPr>
          <w:b/>
          <w:sz w:val="16"/>
          <w:szCs w:val="16"/>
        </w:rPr>
        <w:t>HORA: 12:56</w:t>
      </w:r>
    </w:p>
    <w:p w:rsidR="00225226" w:rsidRDefault="00225226" w:rsidP="00225226">
      <w:pPr>
        <w:rPr>
          <w:b/>
          <w:sz w:val="16"/>
          <w:szCs w:val="16"/>
        </w:rPr>
      </w:pPr>
      <w:r>
        <w:rPr>
          <w:b/>
          <w:sz w:val="16"/>
          <w:szCs w:val="16"/>
        </w:rPr>
        <w:t>NOTICIERO: Milenio Online</w:t>
      </w:r>
    </w:p>
    <w:p w:rsidR="00225226" w:rsidRDefault="00225226" w:rsidP="00225226">
      <w:pPr>
        <w:rPr>
          <w:b/>
          <w:sz w:val="16"/>
          <w:szCs w:val="16"/>
        </w:rPr>
      </w:pPr>
      <w:r>
        <w:rPr>
          <w:b/>
          <w:sz w:val="16"/>
          <w:szCs w:val="16"/>
        </w:rPr>
        <w:t>EMISIÓN: Fin de Semana</w:t>
      </w:r>
    </w:p>
    <w:p w:rsidR="00225226" w:rsidRDefault="00225226" w:rsidP="00225226">
      <w:pPr>
        <w:rPr>
          <w:sz w:val="16"/>
          <w:szCs w:val="16"/>
        </w:rPr>
      </w:pPr>
      <w:r>
        <w:rPr>
          <w:b/>
          <w:sz w:val="16"/>
          <w:szCs w:val="16"/>
        </w:rPr>
        <w:t>ESTACION: Internet</w:t>
      </w:r>
    </w:p>
    <w:p w:rsidR="00225226" w:rsidRDefault="00225226" w:rsidP="00225226">
      <w:pPr>
        <w:rPr>
          <w:b/>
          <w:sz w:val="16"/>
          <w:szCs w:val="16"/>
        </w:rPr>
      </w:pPr>
      <w:r>
        <w:rPr>
          <w:b/>
          <w:sz w:val="16"/>
          <w:szCs w:val="16"/>
        </w:rPr>
        <w:t>GRUPO: Milenio</w:t>
      </w:r>
    </w:p>
    <w:p w:rsidR="00225226" w:rsidRDefault="00225226" w:rsidP="00225226">
      <w:pPr>
        <w:rPr>
          <w:b/>
          <w:sz w:val="16"/>
          <w:szCs w:val="16"/>
        </w:rPr>
      </w:pPr>
      <w:r>
        <w:rPr>
          <w:b/>
          <w:sz w:val="16"/>
          <w:szCs w:val="16"/>
        </w:rPr>
        <w:t>0</w:t>
      </w:r>
    </w:p>
    <w:p w:rsidR="00225226" w:rsidRDefault="00225226" w:rsidP="00225226"/>
    <w:p w:rsidR="00225226" w:rsidRDefault="00225226" w:rsidP="00225226">
      <w:pPr>
        <w:rPr>
          <w:b/>
          <w:u w:val="single"/>
        </w:rPr>
      </w:pPr>
      <w:r>
        <w:rPr>
          <w:b/>
          <w:u w:val="single"/>
        </w:rPr>
        <w:t xml:space="preserve">Diputado rechaza expresiones misóginas de Donald </w:t>
      </w:r>
      <w:proofErr w:type="spellStart"/>
      <w:r>
        <w:rPr>
          <w:b/>
          <w:u w:val="single"/>
        </w:rPr>
        <w:t>Trump</w:t>
      </w:r>
      <w:proofErr w:type="spellEnd"/>
    </w:p>
    <w:p w:rsidR="00225226" w:rsidRDefault="00225226" w:rsidP="00225226"/>
    <w:p w:rsidR="00225226" w:rsidRDefault="00225226" w:rsidP="00225226">
      <w:r>
        <w:t xml:space="preserve">El presidente de la Cámara de Diputados, </w:t>
      </w:r>
      <w:r>
        <w:rPr>
          <w:b/>
        </w:rPr>
        <w:t>Javier Bolaños,</w:t>
      </w:r>
      <w:r>
        <w:t xml:space="preserve"> condenó las declaraciones misóginas y los comentarios ofensivos hacia las mujeres por parte del candidato republicano a la presidencia de Estados Unidos, </w:t>
      </w:r>
      <w:r>
        <w:rPr>
          <w:b/>
        </w:rPr>
        <w:t xml:space="preserve">Donald </w:t>
      </w:r>
      <w:proofErr w:type="spellStart"/>
      <w:r>
        <w:rPr>
          <w:b/>
        </w:rPr>
        <w:t>Trump</w:t>
      </w:r>
      <w:proofErr w:type="spellEnd"/>
      <w:r>
        <w:t>.</w:t>
      </w:r>
    </w:p>
    <w:p w:rsidR="00225226" w:rsidRDefault="00225226" w:rsidP="00225226"/>
    <w:p w:rsidR="00225226" w:rsidRDefault="00225226" w:rsidP="00225226">
      <w:r>
        <w:t xml:space="preserve">“En su afán de conseguir la presidencia del país más poderoso e influyente del mundo, </w:t>
      </w:r>
      <w:proofErr w:type="spellStart"/>
      <w:r>
        <w:rPr>
          <w:b/>
        </w:rPr>
        <w:t>Trump</w:t>
      </w:r>
      <w:proofErr w:type="spellEnd"/>
      <w:r>
        <w:t xml:space="preserve"> ha hecho de la mentira su divisa y del ataque demente su arte, pero ahora, a escasas horas del nuevo debate con la aspirante demócrata, </w:t>
      </w:r>
      <w:r>
        <w:rPr>
          <w:b/>
        </w:rPr>
        <w:t>Hillary</w:t>
      </w:r>
      <w:r>
        <w:t xml:space="preserve"> </w:t>
      </w:r>
      <w:r>
        <w:rPr>
          <w:b/>
        </w:rPr>
        <w:t>Clinton</w:t>
      </w:r>
      <w:r>
        <w:t>, vuelve a arremeter sin sentido, agrediendo e insultando a la mujer”, expresó.</w:t>
      </w:r>
    </w:p>
    <w:p w:rsidR="00225226" w:rsidRDefault="00225226" w:rsidP="00225226"/>
    <w:p w:rsidR="00225226" w:rsidRDefault="00225226" w:rsidP="00225226">
      <w:r>
        <w:t xml:space="preserve">El legislador panista se refirió así al audio difundido este fin de semana por el diario estadunidense </w:t>
      </w:r>
      <w:proofErr w:type="spellStart"/>
      <w:r>
        <w:t>The</w:t>
      </w:r>
      <w:proofErr w:type="spellEnd"/>
      <w:r>
        <w:t xml:space="preserve"> Washington Post, que exhibe expresiones soeces de </w:t>
      </w:r>
      <w:proofErr w:type="spellStart"/>
      <w:r>
        <w:rPr>
          <w:b/>
        </w:rPr>
        <w:t>Trump</w:t>
      </w:r>
      <w:proofErr w:type="spellEnd"/>
      <w:r>
        <w:t xml:space="preserve"> respecto a las mujeres.</w:t>
      </w:r>
    </w:p>
    <w:p w:rsidR="00225226" w:rsidRDefault="00225226" w:rsidP="00225226"/>
    <w:p w:rsidR="00225226" w:rsidRDefault="00225226" w:rsidP="00225226">
      <w:r>
        <w:t xml:space="preserve">“La presidencia de la Cámara de Diputados no puede, dentro de la diplomacia parlamentaria, permanecer impávida y dejar de expresar el repudio absoluto y total a la misoginia mostrada por </w:t>
      </w:r>
      <w:r>
        <w:rPr>
          <w:b/>
        </w:rPr>
        <w:t>Donald</w:t>
      </w:r>
      <w:r>
        <w:t xml:space="preserve"> </w:t>
      </w:r>
      <w:proofErr w:type="spellStart"/>
      <w:r>
        <w:rPr>
          <w:b/>
        </w:rPr>
        <w:t>Trump</w:t>
      </w:r>
      <w:proofErr w:type="spellEnd"/>
      <w:r>
        <w:t xml:space="preserve">”, puntualizó </w:t>
      </w:r>
      <w:r>
        <w:rPr>
          <w:b/>
        </w:rPr>
        <w:t>Bolaños</w:t>
      </w:r>
      <w:r>
        <w:t>.</w:t>
      </w:r>
    </w:p>
    <w:p w:rsidR="00225226" w:rsidRDefault="00225226" w:rsidP="00225226"/>
    <w:p w:rsidR="00225226" w:rsidRDefault="00225226" w:rsidP="00225226">
      <w:r>
        <w:t xml:space="preserve">El panista dijo que más allá del resultado del debate de este domingo entre </w:t>
      </w:r>
      <w:proofErr w:type="spellStart"/>
      <w:r>
        <w:rPr>
          <w:b/>
        </w:rPr>
        <w:t>Trump</w:t>
      </w:r>
      <w:proofErr w:type="spellEnd"/>
      <w:r>
        <w:t xml:space="preserve"> y </w:t>
      </w:r>
      <w:r>
        <w:rPr>
          <w:b/>
        </w:rPr>
        <w:t>Clinton</w:t>
      </w:r>
      <w:r>
        <w:t>, los electores estadounidenses deberían reflexionar si el próximo 8 de noviembre eligen a un personaje que se expresa de manera soez y discriminatoria hacia la mujer.</w:t>
      </w:r>
    </w:p>
    <w:p w:rsidR="00225226" w:rsidRDefault="00225226" w:rsidP="00225226"/>
    <w:p w:rsidR="00225226" w:rsidRDefault="00225226" w:rsidP="00225226">
      <w:pPr>
        <w:rPr>
          <w:b/>
        </w:rPr>
      </w:pPr>
      <w:r>
        <w:t xml:space="preserve">Recordó que destacados políticos del vecino país retiraron su apoyo al republicano, por considerar que se ha excedido en sus señalamientos negativos hacia las mujeres, lo que refleja el fuerte impacto que tuvo en la sociedad de Estados Unidos la revelación de comentarios misóginos del magnate neoyorquino. </w:t>
      </w:r>
      <w:r>
        <w:rPr>
          <w:b/>
        </w:rPr>
        <w:t>/</w:t>
      </w:r>
      <w:proofErr w:type="spellStart"/>
      <w:r>
        <w:rPr>
          <w:b/>
        </w:rPr>
        <w:t>psg</w:t>
      </w:r>
      <w:proofErr w:type="spellEnd"/>
      <w:r>
        <w:rPr>
          <w:b/>
        </w:rPr>
        <w:t>/m.</w:t>
      </w:r>
    </w:p>
    <w:p w:rsidR="00225226" w:rsidRDefault="00225226" w:rsidP="001A4760">
      <w:pPr>
        <w:tabs>
          <w:tab w:val="left" w:pos="8140"/>
        </w:tabs>
        <w:rPr>
          <w:rFonts w:cs="Arial"/>
          <w:color w:val="000000"/>
        </w:rPr>
      </w:pPr>
    </w:p>
    <w:p w:rsidR="00225226" w:rsidRDefault="00225226" w:rsidP="001A4760">
      <w:pPr>
        <w:tabs>
          <w:tab w:val="left" w:pos="8140"/>
        </w:tabs>
        <w:rPr>
          <w:rFonts w:cs="Arial"/>
          <w:color w:val="000000"/>
        </w:rPr>
      </w:pPr>
    </w:p>
    <w:p w:rsidR="001A4760" w:rsidRPr="009D694D" w:rsidRDefault="001A4760" w:rsidP="001A4760">
      <w:pPr>
        <w:rPr>
          <w:b/>
          <w:sz w:val="16"/>
          <w:szCs w:val="16"/>
        </w:rPr>
      </w:pPr>
      <w:r w:rsidRPr="009D694D">
        <w:rPr>
          <w:b/>
          <w:sz w:val="16"/>
          <w:szCs w:val="16"/>
        </w:rPr>
        <w:t xml:space="preserve">TEMA(S): </w:t>
      </w:r>
      <w:r>
        <w:rPr>
          <w:b/>
          <w:sz w:val="16"/>
          <w:szCs w:val="16"/>
        </w:rPr>
        <w:t>Trabajo Legislativo</w:t>
      </w:r>
    </w:p>
    <w:p w:rsidR="001A4760" w:rsidRPr="009D694D" w:rsidRDefault="001A4760" w:rsidP="001A4760">
      <w:pPr>
        <w:rPr>
          <w:b/>
          <w:sz w:val="16"/>
          <w:szCs w:val="16"/>
        </w:rPr>
      </w:pPr>
      <w:r w:rsidRPr="009D694D">
        <w:rPr>
          <w:b/>
          <w:sz w:val="16"/>
          <w:szCs w:val="16"/>
        </w:rPr>
        <w:t xml:space="preserve">FECHA: </w:t>
      </w:r>
      <w:r>
        <w:rPr>
          <w:b/>
          <w:sz w:val="16"/>
          <w:szCs w:val="16"/>
        </w:rPr>
        <w:t>09-10-2016</w:t>
      </w:r>
    </w:p>
    <w:p w:rsidR="001A4760" w:rsidRPr="009D694D" w:rsidRDefault="001A4760" w:rsidP="001A4760">
      <w:pPr>
        <w:rPr>
          <w:b/>
          <w:sz w:val="16"/>
          <w:szCs w:val="16"/>
        </w:rPr>
      </w:pPr>
      <w:r w:rsidRPr="009D694D">
        <w:rPr>
          <w:b/>
          <w:sz w:val="16"/>
          <w:szCs w:val="16"/>
        </w:rPr>
        <w:t xml:space="preserve">HORA: </w:t>
      </w:r>
      <w:r>
        <w:rPr>
          <w:b/>
          <w:sz w:val="16"/>
          <w:szCs w:val="16"/>
        </w:rPr>
        <w:t>14:17</w:t>
      </w:r>
    </w:p>
    <w:p w:rsidR="001A4760" w:rsidRPr="009D694D" w:rsidRDefault="001A4760" w:rsidP="001A4760">
      <w:pPr>
        <w:jc w:val="left"/>
        <w:rPr>
          <w:b/>
          <w:sz w:val="16"/>
          <w:szCs w:val="16"/>
        </w:rPr>
      </w:pPr>
      <w:r>
        <w:rPr>
          <w:b/>
          <w:sz w:val="16"/>
          <w:szCs w:val="16"/>
        </w:rPr>
        <w:t>NOTICIERO: Notimex</w:t>
      </w:r>
    </w:p>
    <w:p w:rsidR="001A4760" w:rsidRPr="009D694D" w:rsidRDefault="001A4760" w:rsidP="001A4760">
      <w:pPr>
        <w:jc w:val="left"/>
        <w:rPr>
          <w:b/>
          <w:sz w:val="16"/>
          <w:szCs w:val="16"/>
        </w:rPr>
      </w:pPr>
      <w:r>
        <w:rPr>
          <w:b/>
          <w:sz w:val="16"/>
          <w:szCs w:val="16"/>
        </w:rPr>
        <w:t>EMISIÓN: Fin de Semana</w:t>
      </w:r>
    </w:p>
    <w:p w:rsidR="001A4760" w:rsidRPr="009D694D" w:rsidRDefault="001A4760" w:rsidP="001A4760">
      <w:pPr>
        <w:jc w:val="left"/>
        <w:rPr>
          <w:b/>
          <w:sz w:val="16"/>
          <w:szCs w:val="16"/>
        </w:rPr>
      </w:pPr>
      <w:r w:rsidRPr="009D694D">
        <w:rPr>
          <w:b/>
          <w:sz w:val="16"/>
          <w:szCs w:val="16"/>
        </w:rPr>
        <w:t xml:space="preserve">ESTACIÓN: </w:t>
      </w:r>
      <w:r>
        <w:rPr>
          <w:b/>
          <w:sz w:val="16"/>
          <w:szCs w:val="16"/>
        </w:rPr>
        <w:t>Internet</w:t>
      </w:r>
    </w:p>
    <w:p w:rsidR="001A4760" w:rsidRDefault="001A4760" w:rsidP="001A4760">
      <w:pPr>
        <w:rPr>
          <w:szCs w:val="16"/>
        </w:rPr>
      </w:pPr>
      <w:r w:rsidRPr="009D694D">
        <w:rPr>
          <w:b/>
          <w:sz w:val="16"/>
          <w:szCs w:val="16"/>
        </w:rPr>
        <w:t>GRUPO:</w:t>
      </w:r>
      <w:r>
        <w:rPr>
          <w:b/>
          <w:sz w:val="16"/>
          <w:szCs w:val="16"/>
        </w:rPr>
        <w:t xml:space="preserve"> Gubernamental</w:t>
      </w:r>
    </w:p>
    <w:p w:rsidR="001A4760" w:rsidRPr="00746339" w:rsidRDefault="001A4760" w:rsidP="001A4760">
      <w:pPr>
        <w:rPr>
          <w:sz w:val="20"/>
          <w:szCs w:val="20"/>
        </w:rPr>
      </w:pPr>
      <w:r w:rsidRPr="00746339">
        <w:rPr>
          <w:sz w:val="20"/>
          <w:szCs w:val="20"/>
        </w:rPr>
        <w:t>0</w:t>
      </w:r>
    </w:p>
    <w:p w:rsidR="001A4760" w:rsidRDefault="001A4760" w:rsidP="001A4760">
      <w:pPr>
        <w:tabs>
          <w:tab w:val="left" w:pos="8140"/>
        </w:tabs>
        <w:rPr>
          <w:rFonts w:cs="Arial"/>
          <w:color w:val="000000"/>
        </w:rPr>
      </w:pPr>
    </w:p>
    <w:p w:rsidR="001A4760" w:rsidRPr="00665A36" w:rsidRDefault="001A4760" w:rsidP="001A4760">
      <w:pPr>
        <w:tabs>
          <w:tab w:val="left" w:pos="8140"/>
        </w:tabs>
        <w:rPr>
          <w:rFonts w:cs="Arial"/>
          <w:b/>
          <w:color w:val="000000"/>
          <w:u w:val="single"/>
        </w:rPr>
      </w:pPr>
      <w:r w:rsidRPr="00665A36">
        <w:rPr>
          <w:rFonts w:cs="Arial"/>
          <w:b/>
          <w:color w:val="000000"/>
          <w:u w:val="single"/>
        </w:rPr>
        <w:t>Comparecencia de secretarios fortalece diálogo entre Poderes: Bolaños</w:t>
      </w:r>
    </w:p>
    <w:p w:rsidR="001A4760" w:rsidRDefault="001A4760" w:rsidP="001A4760">
      <w:pPr>
        <w:tabs>
          <w:tab w:val="left" w:pos="8140"/>
        </w:tabs>
        <w:rPr>
          <w:rFonts w:cs="Arial"/>
          <w:color w:val="000000"/>
        </w:rPr>
      </w:pPr>
    </w:p>
    <w:p w:rsidR="001A4760" w:rsidRDefault="001A4760" w:rsidP="001A4760">
      <w:pPr>
        <w:tabs>
          <w:tab w:val="left" w:pos="8140"/>
        </w:tabs>
        <w:rPr>
          <w:rFonts w:cs="Arial"/>
          <w:color w:val="000000"/>
        </w:rPr>
      </w:pPr>
      <w:r w:rsidRPr="00665A36">
        <w:rPr>
          <w:rFonts w:cs="Arial"/>
          <w:color w:val="000000"/>
        </w:rPr>
        <w:t xml:space="preserve">El presidente de la Cámara de Diputados, </w:t>
      </w:r>
      <w:r w:rsidRPr="00665A36">
        <w:rPr>
          <w:rFonts w:cs="Arial"/>
          <w:b/>
          <w:color w:val="000000"/>
        </w:rPr>
        <w:t>Javier Bolaños Aguilar</w:t>
      </w:r>
      <w:r w:rsidRPr="00665A36">
        <w:rPr>
          <w:rFonts w:cs="Arial"/>
          <w:color w:val="000000"/>
        </w:rPr>
        <w:t>, afirmó que las comparecencias de secretarios de Estado, que comenzarán el próximo martes, ante los diputados federales, fortalecen el diálogo entre ambos Poderes de la nación.</w:t>
      </w:r>
    </w:p>
    <w:p w:rsidR="001A4760" w:rsidRDefault="001A4760" w:rsidP="001A4760">
      <w:pPr>
        <w:tabs>
          <w:tab w:val="left" w:pos="8140"/>
        </w:tabs>
        <w:rPr>
          <w:rFonts w:cs="Arial"/>
          <w:color w:val="000000"/>
        </w:rPr>
      </w:pPr>
    </w:p>
    <w:p w:rsidR="001A4760" w:rsidRPr="00665A36" w:rsidRDefault="001A4760" w:rsidP="001A4760">
      <w:pPr>
        <w:tabs>
          <w:tab w:val="left" w:pos="8140"/>
        </w:tabs>
        <w:rPr>
          <w:rFonts w:cs="Arial"/>
          <w:color w:val="000000"/>
        </w:rPr>
      </w:pPr>
      <w:r w:rsidRPr="00665A36">
        <w:rPr>
          <w:rFonts w:cs="Arial"/>
          <w:color w:val="000000"/>
        </w:rPr>
        <w:t xml:space="preserve">"Las comparecencias de los funcionarios del gobierno federal ante esta soberanía se ubican en el marco del dialogo entre los Poderes y la rendición de cuentas, en momentos en que estamos inmersos en el perfeccionamiento de nuestro sistema político para beneficio de los mexicanos, y en la búsqueda de lograr un México próspero y con mayores niveles de desarrollo", afirmó. </w:t>
      </w:r>
    </w:p>
    <w:p w:rsidR="001A4760" w:rsidRPr="00665A36" w:rsidRDefault="001A4760" w:rsidP="001A4760">
      <w:pPr>
        <w:tabs>
          <w:tab w:val="left" w:pos="8140"/>
        </w:tabs>
        <w:rPr>
          <w:rFonts w:cs="Arial"/>
          <w:color w:val="000000"/>
        </w:rPr>
      </w:pPr>
    </w:p>
    <w:p w:rsidR="001A4760" w:rsidRPr="00665A36" w:rsidRDefault="001A4760" w:rsidP="001A4760">
      <w:pPr>
        <w:tabs>
          <w:tab w:val="left" w:pos="8140"/>
        </w:tabs>
        <w:rPr>
          <w:rFonts w:cs="Arial"/>
          <w:color w:val="000000"/>
        </w:rPr>
      </w:pPr>
      <w:r w:rsidRPr="00665A36">
        <w:rPr>
          <w:rFonts w:cs="Arial"/>
          <w:color w:val="000000"/>
        </w:rPr>
        <w:t xml:space="preserve">El panista resaltó la importancia de que los representantes del gobierno federal y los diputados sostengan un diálogo democrático e institucional sobre los asuntos de mayor interés nacional como la educación, la política, la seguridad, el campo, la economía. </w:t>
      </w:r>
    </w:p>
    <w:p w:rsidR="001A4760" w:rsidRPr="00665A36" w:rsidRDefault="001A4760" w:rsidP="001A4760">
      <w:pPr>
        <w:tabs>
          <w:tab w:val="left" w:pos="8140"/>
        </w:tabs>
        <w:rPr>
          <w:rFonts w:cs="Arial"/>
          <w:color w:val="000000"/>
        </w:rPr>
      </w:pPr>
    </w:p>
    <w:p w:rsidR="001A4760" w:rsidRPr="00665A36" w:rsidRDefault="001A4760" w:rsidP="001A4760">
      <w:pPr>
        <w:tabs>
          <w:tab w:val="left" w:pos="8140"/>
        </w:tabs>
        <w:rPr>
          <w:rFonts w:cs="Arial"/>
          <w:color w:val="000000"/>
        </w:rPr>
      </w:pPr>
      <w:r w:rsidRPr="00665A36">
        <w:rPr>
          <w:rFonts w:cs="Arial"/>
          <w:color w:val="000000"/>
        </w:rPr>
        <w:t xml:space="preserve">Dijo que el diálogo debe ser en un marco de entendimiento, prudencia, tolerancia y respeto mutuo, por lo que llamó a que las comparecencias "sean un verdadero diálogo entre legisladores y miembros del gabinete del Ejecutivo", lo cual deberá extenderse con la sociedad para avanzar hacia la consolidación de las reformas estructurales. </w:t>
      </w:r>
    </w:p>
    <w:p w:rsidR="001A4760" w:rsidRPr="00665A36" w:rsidRDefault="001A4760" w:rsidP="001A4760">
      <w:pPr>
        <w:tabs>
          <w:tab w:val="left" w:pos="8140"/>
        </w:tabs>
        <w:rPr>
          <w:rFonts w:cs="Arial"/>
          <w:color w:val="000000"/>
        </w:rPr>
      </w:pPr>
    </w:p>
    <w:p w:rsidR="001A4760" w:rsidRPr="00665A36" w:rsidRDefault="001A4760" w:rsidP="001A4760">
      <w:pPr>
        <w:tabs>
          <w:tab w:val="left" w:pos="8140"/>
        </w:tabs>
        <w:rPr>
          <w:rFonts w:cs="Arial"/>
          <w:color w:val="000000"/>
        </w:rPr>
      </w:pPr>
      <w:r w:rsidRPr="00665A36">
        <w:rPr>
          <w:rFonts w:cs="Arial"/>
          <w:color w:val="000000"/>
        </w:rPr>
        <w:t xml:space="preserve">Advirtió que el Poder Legislativo debe estar a la altura de los desafíos como nación, razón por la cual "ninguna reforma podrá ayudar tanto a la generación de empleos y riqueza, si no las materializamos con las leyes que el país requiere". </w:t>
      </w:r>
    </w:p>
    <w:p w:rsidR="001A4760" w:rsidRPr="00665A36" w:rsidRDefault="001A4760" w:rsidP="001A4760">
      <w:pPr>
        <w:tabs>
          <w:tab w:val="left" w:pos="8140"/>
        </w:tabs>
        <w:rPr>
          <w:rFonts w:cs="Arial"/>
          <w:color w:val="000000"/>
        </w:rPr>
      </w:pPr>
    </w:p>
    <w:p w:rsidR="001A4760" w:rsidRPr="00665A36" w:rsidRDefault="001A4760" w:rsidP="001A4760">
      <w:pPr>
        <w:tabs>
          <w:tab w:val="left" w:pos="8140"/>
        </w:tabs>
        <w:rPr>
          <w:rFonts w:cs="Arial"/>
          <w:color w:val="000000"/>
        </w:rPr>
      </w:pPr>
      <w:r w:rsidRPr="00665A36">
        <w:rPr>
          <w:rFonts w:cs="Arial"/>
          <w:color w:val="000000"/>
        </w:rPr>
        <w:t xml:space="preserve">Bolaños Aguilar urgió a que los encuentros, que se llevarán a cabo en el marco de la glosa del Cuarto Informe de Gobierno, constituyan el más acabado ejemplo de lo que debe ser el debate civilizado entre los Poderes Ejecutivo y Legislativo. </w:t>
      </w:r>
    </w:p>
    <w:p w:rsidR="001A4760" w:rsidRPr="00665A36" w:rsidRDefault="001A4760" w:rsidP="001A4760">
      <w:pPr>
        <w:tabs>
          <w:tab w:val="left" w:pos="8140"/>
        </w:tabs>
        <w:rPr>
          <w:rFonts w:cs="Arial"/>
          <w:color w:val="000000"/>
        </w:rPr>
      </w:pPr>
    </w:p>
    <w:p w:rsidR="001A4760" w:rsidRPr="00665A36" w:rsidRDefault="001A4760" w:rsidP="001A4760">
      <w:pPr>
        <w:tabs>
          <w:tab w:val="left" w:pos="8140"/>
        </w:tabs>
        <w:rPr>
          <w:rFonts w:cs="Arial"/>
          <w:color w:val="000000"/>
        </w:rPr>
      </w:pPr>
      <w:r w:rsidRPr="00665A36">
        <w:rPr>
          <w:rFonts w:cs="Arial"/>
          <w:color w:val="000000"/>
        </w:rPr>
        <w:t xml:space="preserve">Recordó que la Constitución establece que el Congreso de la Unión puede citar a comparecer ante comisiones a los funcionarios federales, con el objetivo de que detallen y expliquen las acciones del gobierno, bajo protesta de decir verdad. </w:t>
      </w:r>
    </w:p>
    <w:p w:rsidR="001A4760" w:rsidRPr="00665A36" w:rsidRDefault="001A4760" w:rsidP="001A4760">
      <w:pPr>
        <w:tabs>
          <w:tab w:val="left" w:pos="8140"/>
        </w:tabs>
        <w:rPr>
          <w:rFonts w:cs="Arial"/>
          <w:color w:val="000000"/>
        </w:rPr>
      </w:pPr>
    </w:p>
    <w:p w:rsidR="001A4760" w:rsidRPr="00665A36" w:rsidRDefault="001A4760" w:rsidP="001A4760">
      <w:pPr>
        <w:tabs>
          <w:tab w:val="left" w:pos="8140"/>
        </w:tabs>
        <w:rPr>
          <w:rFonts w:cs="Arial"/>
          <w:color w:val="000000"/>
        </w:rPr>
      </w:pPr>
      <w:r w:rsidRPr="00665A36">
        <w:rPr>
          <w:rFonts w:cs="Arial"/>
          <w:color w:val="000000"/>
        </w:rPr>
        <w:t>De acuerdo con el calendario que acordó la Junta de Coordinación Política (</w:t>
      </w:r>
      <w:proofErr w:type="spellStart"/>
      <w:r w:rsidRPr="00665A36">
        <w:rPr>
          <w:rFonts w:cs="Arial"/>
          <w:color w:val="000000"/>
        </w:rPr>
        <w:t>Jucopo</w:t>
      </w:r>
      <w:proofErr w:type="spellEnd"/>
      <w:r w:rsidRPr="00665A36">
        <w:rPr>
          <w:rFonts w:cs="Arial"/>
          <w:color w:val="000000"/>
        </w:rPr>
        <w:t xml:space="preserve">), la primera comparecencia será el martes 11 de octubre, con la presencia de José Calzada </w:t>
      </w:r>
      <w:proofErr w:type="spellStart"/>
      <w:r w:rsidRPr="00665A36">
        <w:rPr>
          <w:rFonts w:cs="Arial"/>
          <w:color w:val="000000"/>
        </w:rPr>
        <w:t>Rovirosa</w:t>
      </w:r>
      <w:proofErr w:type="spellEnd"/>
      <w:r w:rsidRPr="00665A36">
        <w:rPr>
          <w:rFonts w:cs="Arial"/>
          <w:color w:val="000000"/>
        </w:rPr>
        <w:t>, secretario de Agricultura, Ganadería, Desarrollo Rural, Pesca y Alimentación (</w:t>
      </w:r>
      <w:proofErr w:type="spellStart"/>
      <w:r w:rsidRPr="00665A36">
        <w:rPr>
          <w:rFonts w:cs="Arial"/>
          <w:color w:val="000000"/>
        </w:rPr>
        <w:t>Sagarpa</w:t>
      </w:r>
      <w:proofErr w:type="spellEnd"/>
      <w:r w:rsidRPr="00665A36">
        <w:rPr>
          <w:rFonts w:cs="Arial"/>
          <w:color w:val="000000"/>
        </w:rPr>
        <w:t xml:space="preserve">). </w:t>
      </w:r>
    </w:p>
    <w:p w:rsidR="001A4760" w:rsidRPr="00665A36" w:rsidRDefault="001A4760" w:rsidP="001A4760">
      <w:pPr>
        <w:tabs>
          <w:tab w:val="left" w:pos="8140"/>
        </w:tabs>
        <w:rPr>
          <w:rFonts w:cs="Arial"/>
          <w:color w:val="000000"/>
        </w:rPr>
      </w:pPr>
    </w:p>
    <w:p w:rsidR="001A4760" w:rsidRPr="00665A36" w:rsidRDefault="001A4760" w:rsidP="001A4760">
      <w:pPr>
        <w:tabs>
          <w:tab w:val="left" w:pos="8140"/>
        </w:tabs>
        <w:rPr>
          <w:rFonts w:cs="Arial"/>
          <w:color w:val="000000"/>
        </w:rPr>
      </w:pPr>
      <w:r w:rsidRPr="00665A36">
        <w:rPr>
          <w:rFonts w:cs="Arial"/>
          <w:color w:val="000000"/>
        </w:rPr>
        <w:t xml:space="preserve">El miércoles 12 de octubre asistirán al Palacio Legislativo de San Lázaro el titular de la Secretaría de Educación Pública (SEP), Aurelio Nuño Mayer, y el viernes 14 de octubre, el secretario de Gobernación, Miguel Ángel Osorio Chong. </w:t>
      </w:r>
    </w:p>
    <w:p w:rsidR="001A4760" w:rsidRPr="00665A36" w:rsidRDefault="001A4760" w:rsidP="001A4760">
      <w:pPr>
        <w:tabs>
          <w:tab w:val="left" w:pos="8140"/>
        </w:tabs>
        <w:rPr>
          <w:rFonts w:cs="Arial"/>
          <w:color w:val="000000"/>
        </w:rPr>
      </w:pPr>
    </w:p>
    <w:p w:rsidR="001A4760" w:rsidRDefault="001A4760" w:rsidP="001A4760">
      <w:pPr>
        <w:tabs>
          <w:tab w:val="left" w:pos="8140"/>
        </w:tabs>
        <w:rPr>
          <w:rFonts w:cs="Arial"/>
          <w:color w:val="000000"/>
        </w:rPr>
      </w:pPr>
      <w:r w:rsidRPr="00665A36">
        <w:rPr>
          <w:rFonts w:cs="Arial"/>
          <w:color w:val="000000"/>
        </w:rPr>
        <w:t xml:space="preserve">Para el miércoles 19 de este mismo mes se prevé la asistencia del secretario de Economía, Ildefonso Guajardo Villarreal, y para el jueves 20 de octubre, la del secretario de Energía, Pedro Joaquín </w:t>
      </w:r>
      <w:proofErr w:type="spellStart"/>
      <w:r w:rsidRPr="00665A36">
        <w:rPr>
          <w:rFonts w:cs="Arial"/>
          <w:color w:val="000000"/>
        </w:rPr>
        <w:t>Coldwell</w:t>
      </w:r>
      <w:proofErr w:type="spellEnd"/>
      <w:r w:rsidRPr="00665A36">
        <w:rPr>
          <w:rFonts w:cs="Arial"/>
          <w:color w:val="000000"/>
        </w:rPr>
        <w:t>.</w:t>
      </w:r>
      <w:r>
        <w:rPr>
          <w:rFonts w:cs="Arial"/>
          <w:color w:val="000000"/>
        </w:rPr>
        <w:t xml:space="preserve"> </w:t>
      </w:r>
      <w:r w:rsidRPr="00665A36">
        <w:rPr>
          <w:rFonts w:cs="Arial"/>
          <w:b/>
          <w:color w:val="000000"/>
        </w:rPr>
        <w:t>/</w:t>
      </w:r>
      <w:proofErr w:type="spellStart"/>
      <w:r w:rsidRPr="00665A36">
        <w:rPr>
          <w:rFonts w:cs="Arial"/>
          <w:b/>
          <w:color w:val="000000"/>
        </w:rPr>
        <w:t>jpc</w:t>
      </w:r>
      <w:proofErr w:type="spellEnd"/>
      <w:r w:rsidRPr="00665A36">
        <w:rPr>
          <w:rFonts w:cs="Arial"/>
          <w:b/>
          <w:color w:val="000000"/>
        </w:rPr>
        <w:t>/m</w:t>
      </w:r>
    </w:p>
    <w:p w:rsidR="00CA3D7F" w:rsidRDefault="00CA3D7F" w:rsidP="001A4760">
      <w:pPr>
        <w:tabs>
          <w:tab w:val="left" w:pos="8140"/>
        </w:tabs>
        <w:rPr>
          <w:rFonts w:cs="Arial"/>
          <w:color w:val="000000"/>
        </w:rPr>
      </w:pPr>
    </w:p>
    <w:p w:rsidR="00CA3D7F" w:rsidRDefault="00CA3D7F" w:rsidP="001A4760">
      <w:pPr>
        <w:tabs>
          <w:tab w:val="left" w:pos="8140"/>
        </w:tabs>
        <w:rPr>
          <w:rFonts w:cs="Arial"/>
          <w:color w:val="000000"/>
        </w:rPr>
      </w:pPr>
    </w:p>
    <w:p w:rsidR="00CA3D7F" w:rsidRDefault="00CA3D7F" w:rsidP="00CA3D7F">
      <w:pPr>
        <w:rPr>
          <w:b/>
          <w:sz w:val="16"/>
          <w:szCs w:val="16"/>
        </w:rPr>
      </w:pPr>
      <w:r>
        <w:rPr>
          <w:b/>
          <w:sz w:val="16"/>
          <w:szCs w:val="16"/>
        </w:rPr>
        <w:t>TEMA(S): Trabajo Legislativo</w:t>
      </w:r>
    </w:p>
    <w:p w:rsidR="00CA3D7F" w:rsidRDefault="00CA3D7F" w:rsidP="00CA3D7F">
      <w:pPr>
        <w:rPr>
          <w:b/>
          <w:sz w:val="16"/>
          <w:szCs w:val="16"/>
        </w:rPr>
      </w:pPr>
      <w:r>
        <w:rPr>
          <w:b/>
          <w:sz w:val="16"/>
          <w:szCs w:val="16"/>
        </w:rPr>
        <w:t>FECHA: 09/10/2016</w:t>
      </w:r>
    </w:p>
    <w:p w:rsidR="00CA3D7F" w:rsidRDefault="00CA3D7F" w:rsidP="00CA3D7F">
      <w:pPr>
        <w:rPr>
          <w:b/>
          <w:sz w:val="16"/>
          <w:szCs w:val="16"/>
        </w:rPr>
      </w:pPr>
      <w:r>
        <w:rPr>
          <w:b/>
          <w:sz w:val="16"/>
          <w:szCs w:val="16"/>
        </w:rPr>
        <w:t>HORA: 10:42</w:t>
      </w:r>
    </w:p>
    <w:p w:rsidR="00CA3D7F" w:rsidRDefault="00CA3D7F" w:rsidP="00CA3D7F">
      <w:pPr>
        <w:rPr>
          <w:b/>
          <w:sz w:val="16"/>
          <w:szCs w:val="16"/>
        </w:rPr>
      </w:pPr>
      <w:r>
        <w:rPr>
          <w:b/>
          <w:sz w:val="16"/>
          <w:szCs w:val="16"/>
        </w:rPr>
        <w:t>NOTICIERO: Milenio Online</w:t>
      </w:r>
    </w:p>
    <w:p w:rsidR="00CA3D7F" w:rsidRDefault="00CA3D7F" w:rsidP="00CA3D7F">
      <w:pPr>
        <w:rPr>
          <w:b/>
          <w:sz w:val="16"/>
          <w:szCs w:val="16"/>
        </w:rPr>
      </w:pPr>
      <w:r>
        <w:rPr>
          <w:b/>
          <w:sz w:val="16"/>
          <w:szCs w:val="16"/>
        </w:rPr>
        <w:t>EMISIÓN: Fin de Semana</w:t>
      </w:r>
    </w:p>
    <w:p w:rsidR="00CA3D7F" w:rsidRDefault="00CA3D7F" w:rsidP="00CA3D7F">
      <w:pPr>
        <w:rPr>
          <w:sz w:val="16"/>
          <w:szCs w:val="16"/>
        </w:rPr>
      </w:pPr>
      <w:r>
        <w:rPr>
          <w:b/>
          <w:sz w:val="16"/>
          <w:szCs w:val="16"/>
        </w:rPr>
        <w:t>ESTACION: Internet</w:t>
      </w:r>
    </w:p>
    <w:p w:rsidR="00CA3D7F" w:rsidRDefault="00CA3D7F" w:rsidP="00CA3D7F">
      <w:pPr>
        <w:rPr>
          <w:b/>
          <w:sz w:val="16"/>
          <w:szCs w:val="16"/>
        </w:rPr>
      </w:pPr>
      <w:r>
        <w:rPr>
          <w:b/>
          <w:sz w:val="16"/>
          <w:szCs w:val="16"/>
        </w:rPr>
        <w:t>GRUPO: Milenio</w:t>
      </w:r>
    </w:p>
    <w:p w:rsidR="00CA3D7F" w:rsidRDefault="00CA3D7F" w:rsidP="00CA3D7F">
      <w:pPr>
        <w:rPr>
          <w:b/>
          <w:sz w:val="16"/>
          <w:szCs w:val="16"/>
        </w:rPr>
      </w:pPr>
      <w:r>
        <w:rPr>
          <w:b/>
          <w:sz w:val="16"/>
          <w:szCs w:val="16"/>
        </w:rPr>
        <w:t>0</w:t>
      </w:r>
    </w:p>
    <w:p w:rsidR="00CA3D7F" w:rsidRDefault="00CA3D7F" w:rsidP="00CA3D7F"/>
    <w:p w:rsidR="00CA3D7F" w:rsidRDefault="00CA3D7F" w:rsidP="00CA3D7F">
      <w:pPr>
        <w:rPr>
          <w:b/>
          <w:u w:val="single"/>
        </w:rPr>
      </w:pPr>
      <w:r>
        <w:rPr>
          <w:b/>
          <w:u w:val="single"/>
        </w:rPr>
        <w:t xml:space="preserve">Diputados panistas piden frenar recorte </w:t>
      </w:r>
      <w:proofErr w:type="spellStart"/>
      <w:r>
        <w:rPr>
          <w:b/>
          <w:u w:val="single"/>
        </w:rPr>
        <w:t>a</w:t>
      </w:r>
      <w:proofErr w:type="spellEnd"/>
      <w:r>
        <w:rPr>
          <w:b/>
          <w:u w:val="single"/>
        </w:rPr>
        <w:t xml:space="preserve"> presupuesto en seguridad</w:t>
      </w:r>
    </w:p>
    <w:p w:rsidR="00CA3D7F" w:rsidRDefault="00CA3D7F" w:rsidP="00CA3D7F">
      <w:r>
        <w:t>La fracción del PAN en la Cámara de Diputados llamó al resto de los grupos parlamentarios, a impedir los recortes al presupuesto de seguridad pública para 2017 y, por el contrario, garantizar recursos suficientes en esa materia.</w:t>
      </w:r>
    </w:p>
    <w:p w:rsidR="00CA3D7F" w:rsidRDefault="00CA3D7F" w:rsidP="00CA3D7F"/>
    <w:p w:rsidR="00CA3D7F" w:rsidRDefault="00CA3D7F" w:rsidP="00CA3D7F">
      <w:r>
        <w:t xml:space="preserve">Por conducto de su coordinador, </w:t>
      </w:r>
      <w:proofErr w:type="spellStart"/>
      <w:r>
        <w:rPr>
          <w:b/>
        </w:rPr>
        <w:t>Marko</w:t>
      </w:r>
      <w:proofErr w:type="spellEnd"/>
      <w:r>
        <w:rPr>
          <w:b/>
        </w:rPr>
        <w:t xml:space="preserve"> Cortés</w:t>
      </w:r>
      <w:r>
        <w:t>, la bancada panista cuestionó las reducciones a diversos programas en el proyecto de Presupuesto de Egresos 2017, no obstante el incremento en el índice de homicidios, secuestros, asaltos, robos a mano armada y otros hechos delictivos que afectan a la población en muchas regiones del país.</w:t>
      </w:r>
    </w:p>
    <w:p w:rsidR="00CA3D7F" w:rsidRDefault="00CA3D7F" w:rsidP="00CA3D7F"/>
    <w:p w:rsidR="00CA3D7F" w:rsidRDefault="00CA3D7F" w:rsidP="00CA3D7F">
      <w:r>
        <w:t>La iniciativa presidencial de Presupuesto de Egresos 2017 reduce de 2 mil 015 millones de pesos a cero la asignación al Programa Nacional de Prevención del Delito, mientras que en lo que va del año, se ha registrado un aumento en delitos de alto impacto, mes con mes, de acuerdo con cifras del Secretariado Técnico del Sistema Nacional de Seguridad Pública.</w:t>
      </w:r>
    </w:p>
    <w:p w:rsidR="00CA3D7F" w:rsidRDefault="00CA3D7F" w:rsidP="00CA3D7F"/>
    <w:p w:rsidR="00CA3D7F" w:rsidRDefault="00CA3D7F" w:rsidP="00CA3D7F">
      <w:r>
        <w:t>Así, en enero de este año se registraron mil 441 homicidios dolosos y en agosto mil 938 casos; en el primer mes de 2016 se denunciaron 369 extorsiones y para agosto hubo 486 denuncias, mientras que los robos de autos con y sin violencia sumaron 12 mil 711 en enero y 13 mil 490 en agosto.</w:t>
      </w:r>
    </w:p>
    <w:p w:rsidR="00CA3D7F" w:rsidRDefault="00CA3D7F" w:rsidP="00CA3D7F"/>
    <w:p w:rsidR="00CA3D7F" w:rsidRDefault="00CA3D7F" w:rsidP="00CA3D7F">
      <w:r>
        <w:t xml:space="preserve">“Para los diputados del PAN, la prevención es fundamental para atacar la raíz del problema de la violencia, lo que implica educar y dar herramientas de análisis a los niños y jóvenes para que puedan desarrollarse en un ambiente mucho más seguro”, dijo </w:t>
      </w:r>
      <w:proofErr w:type="spellStart"/>
      <w:r>
        <w:rPr>
          <w:b/>
        </w:rPr>
        <w:t>Marko</w:t>
      </w:r>
      <w:proofErr w:type="spellEnd"/>
      <w:r>
        <w:rPr>
          <w:b/>
        </w:rPr>
        <w:t xml:space="preserve"> Cortés</w:t>
      </w:r>
      <w:r>
        <w:t>.</w:t>
      </w:r>
    </w:p>
    <w:p w:rsidR="00CA3D7F" w:rsidRDefault="00CA3D7F" w:rsidP="00CA3D7F"/>
    <w:p w:rsidR="00CA3D7F" w:rsidRDefault="00CA3D7F" w:rsidP="00CA3D7F">
      <w:r>
        <w:t>De acuerdo con la propuesta presupuestal del Ejecutivo, el programa Plataforma México para el acceso al Sistema Nacional de Seguridad Nacional sufre una caída presupuestal de 66.1 por ciento, al pasar de 716 millones de pesos en 2016, a 386 millones el próximo año.</w:t>
      </w:r>
    </w:p>
    <w:p w:rsidR="00CA3D7F" w:rsidRDefault="00CA3D7F" w:rsidP="00CA3D7F"/>
    <w:p w:rsidR="00CA3D7F" w:rsidRDefault="00CA3D7F" w:rsidP="00CA3D7F">
      <w:r>
        <w:t>El Programa de Servicios de Inteligencia para la Seguridad Nacional contaría a su vez con 2 mil 823 millones de pesos en 2017, es decir, 449 millones menos que en el actual ejercicio fiscal.</w:t>
      </w:r>
    </w:p>
    <w:p w:rsidR="00CA3D7F" w:rsidRDefault="00CA3D7F" w:rsidP="00CA3D7F"/>
    <w:p w:rsidR="00CA3D7F" w:rsidRDefault="00CA3D7F" w:rsidP="00CA3D7F">
      <w:r>
        <w:t xml:space="preserve">Otros rubros enviados por el Ejecutivo con una disminución presupuestal son los programas de seguridad pública en materia de derechos humanos (70 por ciento) </w:t>
      </w:r>
      <w:r>
        <w:lastRenderedPageBreak/>
        <w:t>y para promover la atención y la prevención de la violencia contra las mujeres (30 por ciento).</w:t>
      </w:r>
    </w:p>
    <w:p w:rsidR="00CA3D7F" w:rsidRDefault="00CA3D7F" w:rsidP="00CA3D7F"/>
    <w:p w:rsidR="00CA3D7F" w:rsidRDefault="00CA3D7F" w:rsidP="00CA3D7F">
      <w:pPr>
        <w:rPr>
          <w:b/>
        </w:rPr>
      </w:pPr>
      <w:r>
        <w:t xml:space="preserve">En tanto la Procuraduría General de la República tendría recortes en su presupuesto para investigar delitos contra la libertad de expresión (29 por ciento); contra la Delincuencia Organizada (10  por ciento); personas desaparecidas (7 por ciento) y trata de personas (5 por ciento). </w:t>
      </w:r>
      <w:r>
        <w:rPr>
          <w:b/>
        </w:rPr>
        <w:t>/</w:t>
      </w:r>
      <w:proofErr w:type="spellStart"/>
      <w:r>
        <w:rPr>
          <w:b/>
        </w:rPr>
        <w:t>psg</w:t>
      </w:r>
      <w:proofErr w:type="spellEnd"/>
      <w:r>
        <w:rPr>
          <w:b/>
        </w:rPr>
        <w:t>/m.</w:t>
      </w:r>
    </w:p>
    <w:p w:rsidR="009D221B" w:rsidRDefault="009D221B" w:rsidP="001A4760">
      <w:pPr>
        <w:tabs>
          <w:tab w:val="left" w:pos="8140"/>
        </w:tabs>
        <w:rPr>
          <w:rFonts w:cs="Arial"/>
          <w:color w:val="000000"/>
        </w:rPr>
      </w:pPr>
    </w:p>
    <w:p w:rsidR="008777E2" w:rsidRDefault="008777E2" w:rsidP="008777E2">
      <w:pPr>
        <w:tabs>
          <w:tab w:val="left" w:pos="8140"/>
        </w:tabs>
        <w:rPr>
          <w:rFonts w:cs="Arial"/>
          <w:color w:val="000000"/>
        </w:rPr>
      </w:pPr>
    </w:p>
    <w:p w:rsidR="008777E2" w:rsidRPr="009D694D" w:rsidRDefault="008777E2" w:rsidP="008777E2">
      <w:pPr>
        <w:rPr>
          <w:b/>
          <w:sz w:val="16"/>
          <w:szCs w:val="16"/>
        </w:rPr>
      </w:pPr>
      <w:r w:rsidRPr="009D694D">
        <w:rPr>
          <w:b/>
          <w:sz w:val="16"/>
          <w:szCs w:val="16"/>
        </w:rPr>
        <w:t xml:space="preserve">TEMA(S): </w:t>
      </w:r>
      <w:r>
        <w:rPr>
          <w:b/>
          <w:sz w:val="16"/>
          <w:szCs w:val="16"/>
        </w:rPr>
        <w:t>Trabajo Legislativo</w:t>
      </w:r>
    </w:p>
    <w:p w:rsidR="008777E2" w:rsidRPr="009D694D" w:rsidRDefault="008777E2" w:rsidP="008777E2">
      <w:pPr>
        <w:rPr>
          <w:b/>
          <w:sz w:val="16"/>
          <w:szCs w:val="16"/>
        </w:rPr>
      </w:pPr>
      <w:r w:rsidRPr="009D694D">
        <w:rPr>
          <w:b/>
          <w:sz w:val="16"/>
          <w:szCs w:val="16"/>
        </w:rPr>
        <w:t xml:space="preserve">FECHA: </w:t>
      </w:r>
      <w:r>
        <w:rPr>
          <w:b/>
          <w:sz w:val="16"/>
          <w:szCs w:val="16"/>
        </w:rPr>
        <w:t>09-10-2016</w:t>
      </w:r>
    </w:p>
    <w:p w:rsidR="008777E2" w:rsidRPr="009D694D" w:rsidRDefault="008777E2" w:rsidP="008777E2">
      <w:pPr>
        <w:rPr>
          <w:b/>
          <w:sz w:val="16"/>
          <w:szCs w:val="16"/>
        </w:rPr>
      </w:pPr>
      <w:r w:rsidRPr="009D694D">
        <w:rPr>
          <w:b/>
          <w:sz w:val="16"/>
          <w:szCs w:val="16"/>
        </w:rPr>
        <w:t xml:space="preserve">HORA: </w:t>
      </w:r>
      <w:r>
        <w:rPr>
          <w:b/>
          <w:sz w:val="16"/>
          <w:szCs w:val="16"/>
        </w:rPr>
        <w:t>15:53</w:t>
      </w:r>
    </w:p>
    <w:p w:rsidR="008777E2" w:rsidRPr="009D694D" w:rsidRDefault="008777E2" w:rsidP="008777E2">
      <w:pPr>
        <w:jc w:val="left"/>
        <w:rPr>
          <w:b/>
          <w:sz w:val="16"/>
          <w:szCs w:val="16"/>
        </w:rPr>
      </w:pPr>
      <w:r>
        <w:rPr>
          <w:b/>
          <w:sz w:val="16"/>
          <w:szCs w:val="16"/>
        </w:rPr>
        <w:t>NOTICIERO: Fórmula online</w:t>
      </w:r>
    </w:p>
    <w:p w:rsidR="008777E2" w:rsidRPr="009D694D" w:rsidRDefault="008777E2" w:rsidP="008777E2">
      <w:pPr>
        <w:jc w:val="left"/>
        <w:rPr>
          <w:b/>
          <w:sz w:val="16"/>
          <w:szCs w:val="16"/>
        </w:rPr>
      </w:pPr>
      <w:r>
        <w:rPr>
          <w:b/>
          <w:sz w:val="16"/>
          <w:szCs w:val="16"/>
        </w:rPr>
        <w:t>EMISIÓN: Fin de Semana</w:t>
      </w:r>
    </w:p>
    <w:p w:rsidR="008777E2" w:rsidRPr="009D694D" w:rsidRDefault="008777E2" w:rsidP="008777E2">
      <w:pPr>
        <w:jc w:val="left"/>
        <w:rPr>
          <w:b/>
          <w:sz w:val="16"/>
          <w:szCs w:val="16"/>
        </w:rPr>
      </w:pPr>
      <w:r w:rsidRPr="009D694D">
        <w:rPr>
          <w:b/>
          <w:sz w:val="16"/>
          <w:szCs w:val="16"/>
        </w:rPr>
        <w:t xml:space="preserve">ESTACIÓN: </w:t>
      </w:r>
      <w:r>
        <w:rPr>
          <w:b/>
          <w:sz w:val="16"/>
          <w:szCs w:val="16"/>
        </w:rPr>
        <w:t>Internet</w:t>
      </w:r>
    </w:p>
    <w:p w:rsidR="008777E2" w:rsidRDefault="008777E2" w:rsidP="008777E2">
      <w:pPr>
        <w:rPr>
          <w:szCs w:val="16"/>
        </w:rPr>
      </w:pPr>
      <w:r w:rsidRPr="009D694D">
        <w:rPr>
          <w:b/>
          <w:sz w:val="16"/>
          <w:szCs w:val="16"/>
        </w:rPr>
        <w:t>GRUPO:</w:t>
      </w:r>
      <w:r>
        <w:rPr>
          <w:b/>
          <w:sz w:val="16"/>
          <w:szCs w:val="16"/>
        </w:rPr>
        <w:t xml:space="preserve"> Fórmula</w:t>
      </w:r>
    </w:p>
    <w:p w:rsidR="008777E2" w:rsidRPr="00746339" w:rsidRDefault="008777E2" w:rsidP="008777E2">
      <w:pPr>
        <w:rPr>
          <w:sz w:val="20"/>
          <w:szCs w:val="20"/>
        </w:rPr>
      </w:pPr>
      <w:r w:rsidRPr="00746339">
        <w:rPr>
          <w:sz w:val="20"/>
          <w:szCs w:val="20"/>
        </w:rPr>
        <w:t>0</w:t>
      </w:r>
    </w:p>
    <w:p w:rsidR="008777E2" w:rsidRDefault="008777E2" w:rsidP="008777E2">
      <w:pPr>
        <w:tabs>
          <w:tab w:val="left" w:pos="8140"/>
        </w:tabs>
        <w:rPr>
          <w:rFonts w:cs="Arial"/>
          <w:color w:val="000000"/>
        </w:rPr>
      </w:pPr>
    </w:p>
    <w:p w:rsidR="008777E2" w:rsidRDefault="008777E2" w:rsidP="008777E2">
      <w:pPr>
        <w:tabs>
          <w:tab w:val="left" w:pos="8140"/>
        </w:tabs>
        <w:rPr>
          <w:rFonts w:cs="Arial"/>
          <w:b/>
          <w:color w:val="000000"/>
          <w:u w:val="single"/>
        </w:rPr>
      </w:pPr>
      <w:r w:rsidRPr="004E1E2A">
        <w:rPr>
          <w:rFonts w:cs="Arial"/>
          <w:b/>
          <w:color w:val="000000"/>
          <w:u w:val="single"/>
        </w:rPr>
        <w:t>Piden diputada de Nueva Alianza garantizar DH de migrantes en BC</w:t>
      </w:r>
    </w:p>
    <w:p w:rsidR="008777E2" w:rsidRDefault="008777E2" w:rsidP="008777E2">
      <w:pPr>
        <w:tabs>
          <w:tab w:val="left" w:pos="8140"/>
        </w:tabs>
        <w:rPr>
          <w:rFonts w:cs="Arial"/>
          <w:color w:val="000000"/>
        </w:rPr>
      </w:pPr>
    </w:p>
    <w:p w:rsidR="008777E2" w:rsidRPr="004E1E2A" w:rsidRDefault="008777E2" w:rsidP="008777E2">
      <w:pPr>
        <w:tabs>
          <w:tab w:val="left" w:pos="8140"/>
        </w:tabs>
        <w:rPr>
          <w:rFonts w:cs="Arial"/>
          <w:color w:val="000000"/>
        </w:rPr>
      </w:pPr>
      <w:r w:rsidRPr="004E1E2A">
        <w:rPr>
          <w:rFonts w:cs="Arial"/>
          <w:color w:val="000000"/>
        </w:rPr>
        <w:t xml:space="preserve">La secretaria de la Mesa Directiva de la Cámara de Diputados, </w:t>
      </w:r>
      <w:r w:rsidRPr="004E1E2A">
        <w:rPr>
          <w:rFonts w:cs="Arial"/>
          <w:b/>
          <w:color w:val="000000"/>
        </w:rPr>
        <w:t>María Eugenia Ocampo Bedolla</w:t>
      </w:r>
      <w:r w:rsidRPr="004E1E2A">
        <w:rPr>
          <w:rFonts w:cs="Arial"/>
          <w:color w:val="000000"/>
        </w:rPr>
        <w:t>, pidió a las autoridades federales tomar medidas urgentes para garantizar los derechos humanos de los cientos de migrantes que han llegado al norte del país.</w:t>
      </w:r>
    </w:p>
    <w:p w:rsidR="008777E2" w:rsidRPr="004E1E2A" w:rsidRDefault="008777E2" w:rsidP="008777E2">
      <w:pPr>
        <w:tabs>
          <w:tab w:val="left" w:pos="8140"/>
        </w:tabs>
        <w:rPr>
          <w:rFonts w:cs="Arial"/>
          <w:color w:val="000000"/>
        </w:rPr>
      </w:pPr>
    </w:p>
    <w:p w:rsidR="008777E2" w:rsidRPr="004E1E2A" w:rsidRDefault="008777E2" w:rsidP="008777E2">
      <w:pPr>
        <w:tabs>
          <w:tab w:val="left" w:pos="8140"/>
        </w:tabs>
        <w:rPr>
          <w:rFonts w:cs="Arial"/>
          <w:color w:val="000000"/>
        </w:rPr>
      </w:pPr>
      <w:r>
        <w:rPr>
          <w:rFonts w:cs="Arial"/>
          <w:color w:val="000000"/>
        </w:rPr>
        <w:t>De acuerdo con un reporte</w:t>
      </w:r>
      <w:r w:rsidRPr="004E1E2A">
        <w:rPr>
          <w:rFonts w:cs="Arial"/>
          <w:color w:val="000000"/>
        </w:rPr>
        <w:t>, la diputada de Nueva Alianza dijo que, ante el inminente arribo de extranjeros, provenientes de países como Haití y que se están quedando en las calles a dormir, es necesario abrir más espacios con las condiciones suficientes para evitar situaciones de insalubridad.</w:t>
      </w:r>
    </w:p>
    <w:p w:rsidR="008777E2" w:rsidRPr="004E1E2A" w:rsidRDefault="008777E2" w:rsidP="008777E2">
      <w:pPr>
        <w:tabs>
          <w:tab w:val="left" w:pos="8140"/>
        </w:tabs>
        <w:rPr>
          <w:rFonts w:cs="Arial"/>
          <w:color w:val="000000"/>
        </w:rPr>
      </w:pPr>
    </w:p>
    <w:p w:rsidR="008777E2" w:rsidRPr="004E1E2A" w:rsidRDefault="008777E2" w:rsidP="008777E2">
      <w:pPr>
        <w:tabs>
          <w:tab w:val="left" w:pos="8140"/>
        </w:tabs>
        <w:rPr>
          <w:rFonts w:cs="Arial"/>
          <w:color w:val="000000"/>
        </w:rPr>
      </w:pPr>
      <w:r w:rsidRPr="004E1E2A">
        <w:rPr>
          <w:rFonts w:cs="Arial"/>
          <w:color w:val="000000"/>
        </w:rPr>
        <w:t>La legisladora consideró incluso la posibilidad de crear programas temporales de refugio y empleo para estas personas, ya que podrían convertirse en presa fácil de la delincuencia organizada.</w:t>
      </w:r>
    </w:p>
    <w:p w:rsidR="008777E2" w:rsidRPr="004E1E2A" w:rsidRDefault="008777E2" w:rsidP="008777E2">
      <w:pPr>
        <w:tabs>
          <w:tab w:val="left" w:pos="8140"/>
        </w:tabs>
        <w:rPr>
          <w:rFonts w:cs="Arial"/>
          <w:color w:val="000000"/>
        </w:rPr>
      </w:pPr>
    </w:p>
    <w:p w:rsidR="008777E2" w:rsidRPr="004E1E2A" w:rsidRDefault="008777E2" w:rsidP="008777E2">
      <w:pPr>
        <w:tabs>
          <w:tab w:val="left" w:pos="8140"/>
        </w:tabs>
        <w:rPr>
          <w:rFonts w:cs="Arial"/>
          <w:color w:val="000000"/>
        </w:rPr>
      </w:pPr>
      <w:r w:rsidRPr="004E1E2A">
        <w:rPr>
          <w:rFonts w:cs="Arial"/>
          <w:color w:val="000000"/>
        </w:rPr>
        <w:t>Además, dijo que en México no se puede ser insensible ante la situación de precariedad que están viviendo los inmigrantes al norte del país en los últimos meses, principalmente, en Baja California.</w:t>
      </w:r>
    </w:p>
    <w:p w:rsidR="008777E2" w:rsidRPr="004E1E2A" w:rsidRDefault="008777E2" w:rsidP="008777E2">
      <w:pPr>
        <w:tabs>
          <w:tab w:val="left" w:pos="8140"/>
        </w:tabs>
        <w:rPr>
          <w:rFonts w:cs="Arial"/>
          <w:color w:val="000000"/>
        </w:rPr>
      </w:pPr>
    </w:p>
    <w:p w:rsidR="008777E2" w:rsidRPr="004E1E2A" w:rsidRDefault="008777E2" w:rsidP="008777E2">
      <w:pPr>
        <w:tabs>
          <w:tab w:val="left" w:pos="8140"/>
        </w:tabs>
        <w:rPr>
          <w:rFonts w:cs="Arial"/>
          <w:color w:val="000000"/>
        </w:rPr>
      </w:pPr>
      <w:r w:rsidRPr="004E1E2A">
        <w:rPr>
          <w:rFonts w:cs="Arial"/>
          <w:color w:val="000000"/>
        </w:rPr>
        <w:t>Ante la negativa demora de Estados Unidos de otorgarles asilo político, la diputada de Nueva Alianza recordó que, según la oficina de Aduanas y Protección Fronteriza de los Estados Unidos, desde hace tres meses ha permitido el paso a cinco mil migrantes originarios de Haití y se estima que en Tijuana hay dos mil migrantes varados, más los que han arribado la última semana.</w:t>
      </w:r>
    </w:p>
    <w:p w:rsidR="008777E2" w:rsidRPr="004E1E2A" w:rsidRDefault="008777E2" w:rsidP="008777E2">
      <w:pPr>
        <w:tabs>
          <w:tab w:val="left" w:pos="8140"/>
        </w:tabs>
        <w:rPr>
          <w:rFonts w:cs="Arial"/>
          <w:color w:val="000000"/>
        </w:rPr>
      </w:pPr>
    </w:p>
    <w:p w:rsidR="008777E2" w:rsidRPr="004E1E2A" w:rsidRDefault="008777E2" w:rsidP="008777E2">
      <w:pPr>
        <w:tabs>
          <w:tab w:val="left" w:pos="8140"/>
        </w:tabs>
        <w:rPr>
          <w:rFonts w:cs="Arial"/>
          <w:color w:val="000000"/>
        </w:rPr>
      </w:pPr>
      <w:r w:rsidRPr="004E1E2A">
        <w:rPr>
          <w:rFonts w:cs="Arial"/>
          <w:color w:val="000000"/>
        </w:rPr>
        <w:t>En tanto, el Instituto Nacional de Migración tiene registro de que, en tan solo cinco semanas, al menos 11 mil 900 migrantes africanos han ingresado al país por el estado de Chiapas.</w:t>
      </w:r>
    </w:p>
    <w:p w:rsidR="008777E2" w:rsidRPr="004E1E2A" w:rsidRDefault="008777E2" w:rsidP="008777E2">
      <w:pPr>
        <w:tabs>
          <w:tab w:val="left" w:pos="8140"/>
        </w:tabs>
        <w:rPr>
          <w:rFonts w:cs="Arial"/>
          <w:color w:val="000000"/>
        </w:rPr>
      </w:pPr>
    </w:p>
    <w:p w:rsidR="008777E2" w:rsidRPr="004E1E2A" w:rsidRDefault="008777E2" w:rsidP="008777E2">
      <w:pPr>
        <w:tabs>
          <w:tab w:val="left" w:pos="8140"/>
        </w:tabs>
        <w:rPr>
          <w:rFonts w:cs="Arial"/>
          <w:color w:val="000000"/>
        </w:rPr>
      </w:pPr>
      <w:r w:rsidRPr="004E1E2A">
        <w:rPr>
          <w:rFonts w:cs="Arial"/>
          <w:color w:val="000000"/>
        </w:rPr>
        <w:lastRenderedPageBreak/>
        <w:t>Ante esta situación y en la antesala de las elecciones presidenciales, en Estados Unidos, la diputada señaló que se tiene que tomar de manera urgente una serie de medidas y de manera coordinada por los tres órdenes de gobierno, para controlar el flujo migratorio y ofrecer condiciones óptimas a quienes transitan por México.</w:t>
      </w:r>
    </w:p>
    <w:p w:rsidR="008777E2" w:rsidRPr="004E1E2A" w:rsidRDefault="008777E2" w:rsidP="008777E2">
      <w:pPr>
        <w:tabs>
          <w:tab w:val="left" w:pos="8140"/>
        </w:tabs>
        <w:rPr>
          <w:rFonts w:cs="Arial"/>
          <w:color w:val="000000"/>
        </w:rPr>
      </w:pPr>
    </w:p>
    <w:p w:rsidR="008777E2" w:rsidRDefault="008777E2" w:rsidP="008777E2">
      <w:pPr>
        <w:tabs>
          <w:tab w:val="left" w:pos="8140"/>
        </w:tabs>
        <w:rPr>
          <w:rFonts w:cs="Arial"/>
          <w:color w:val="000000"/>
        </w:rPr>
      </w:pPr>
      <w:r w:rsidRPr="004E1E2A">
        <w:rPr>
          <w:rFonts w:cs="Arial"/>
          <w:color w:val="000000"/>
        </w:rPr>
        <w:t>Finalmente, la legisladora dijo que la problemática migratoria en México ha llegado al grado de que nuestro país ha deportado casi el mismo número de migrantes, que Estados Unidos envió al territorio mexicano en 2015. El gobierno de Barack Obama deportó a 205 mil 884 connacionales y México regresó a 202 mil 257 extranjeros a sus países.</w:t>
      </w:r>
      <w:r>
        <w:rPr>
          <w:rFonts w:cs="Arial"/>
          <w:color w:val="000000"/>
        </w:rPr>
        <w:t xml:space="preserve"> </w:t>
      </w:r>
      <w:r w:rsidRPr="004E1E2A">
        <w:rPr>
          <w:rFonts w:cs="Arial"/>
          <w:b/>
          <w:color w:val="000000"/>
        </w:rPr>
        <w:t>/</w:t>
      </w:r>
      <w:proofErr w:type="spellStart"/>
      <w:r w:rsidRPr="004E1E2A">
        <w:rPr>
          <w:rFonts w:cs="Arial"/>
          <w:b/>
          <w:color w:val="000000"/>
        </w:rPr>
        <w:t>jpc</w:t>
      </w:r>
      <w:proofErr w:type="spellEnd"/>
      <w:r w:rsidRPr="004E1E2A">
        <w:rPr>
          <w:rFonts w:cs="Arial"/>
          <w:b/>
          <w:color w:val="000000"/>
        </w:rPr>
        <w:t>/m</w:t>
      </w:r>
    </w:p>
    <w:p w:rsidR="00E01C11" w:rsidRDefault="00E01C11" w:rsidP="00E01C11"/>
    <w:p w:rsidR="00FE0D3E" w:rsidRPr="00FE0D3E" w:rsidRDefault="00FE0D3E" w:rsidP="00E01C11"/>
    <w:p w:rsidR="00E01C11" w:rsidRDefault="00E01C11" w:rsidP="00E01C11">
      <w:pPr>
        <w:rPr>
          <w:b/>
          <w:sz w:val="16"/>
          <w:szCs w:val="16"/>
        </w:rPr>
      </w:pPr>
      <w:r>
        <w:rPr>
          <w:b/>
          <w:sz w:val="16"/>
          <w:szCs w:val="16"/>
        </w:rPr>
        <w:t>TEMA(S): Trabajo Legislativo</w:t>
      </w:r>
    </w:p>
    <w:p w:rsidR="00E01C11" w:rsidRDefault="00E01C11" w:rsidP="00E01C11">
      <w:pPr>
        <w:rPr>
          <w:b/>
          <w:sz w:val="16"/>
          <w:szCs w:val="16"/>
        </w:rPr>
      </w:pPr>
      <w:r>
        <w:rPr>
          <w:b/>
          <w:sz w:val="16"/>
          <w:szCs w:val="16"/>
        </w:rPr>
        <w:t>FECHA: 09/10/2016</w:t>
      </w:r>
    </w:p>
    <w:p w:rsidR="00E01C11" w:rsidRDefault="00E01C11" w:rsidP="00E01C11">
      <w:pPr>
        <w:rPr>
          <w:b/>
          <w:sz w:val="16"/>
          <w:szCs w:val="16"/>
        </w:rPr>
      </w:pPr>
      <w:r>
        <w:rPr>
          <w:b/>
          <w:sz w:val="16"/>
          <w:szCs w:val="16"/>
        </w:rPr>
        <w:t>HORA: 14:54</w:t>
      </w:r>
    </w:p>
    <w:p w:rsidR="00E01C11" w:rsidRDefault="00E01C11" w:rsidP="00E01C11">
      <w:pPr>
        <w:rPr>
          <w:b/>
          <w:sz w:val="16"/>
          <w:szCs w:val="16"/>
        </w:rPr>
      </w:pPr>
      <w:r>
        <w:rPr>
          <w:b/>
          <w:sz w:val="16"/>
          <w:szCs w:val="16"/>
        </w:rPr>
        <w:t>NOTICIERO: MVS Noticias Online</w:t>
      </w:r>
    </w:p>
    <w:p w:rsidR="00E01C11" w:rsidRDefault="00E01C11" w:rsidP="00E01C11">
      <w:pPr>
        <w:rPr>
          <w:b/>
          <w:sz w:val="16"/>
          <w:szCs w:val="16"/>
        </w:rPr>
      </w:pPr>
      <w:r>
        <w:rPr>
          <w:b/>
          <w:sz w:val="16"/>
          <w:szCs w:val="16"/>
        </w:rPr>
        <w:t>EMISIÓN: Fin de Semana</w:t>
      </w:r>
    </w:p>
    <w:p w:rsidR="00E01C11" w:rsidRDefault="00E01C11" w:rsidP="00E01C11">
      <w:pPr>
        <w:rPr>
          <w:sz w:val="16"/>
          <w:szCs w:val="16"/>
        </w:rPr>
      </w:pPr>
      <w:r>
        <w:rPr>
          <w:b/>
          <w:sz w:val="16"/>
          <w:szCs w:val="16"/>
        </w:rPr>
        <w:t>ESTACION: Internet</w:t>
      </w:r>
    </w:p>
    <w:p w:rsidR="00E01C11" w:rsidRDefault="00E01C11" w:rsidP="00E01C11">
      <w:pPr>
        <w:rPr>
          <w:b/>
          <w:sz w:val="16"/>
          <w:szCs w:val="16"/>
        </w:rPr>
      </w:pPr>
      <w:r>
        <w:rPr>
          <w:b/>
          <w:sz w:val="16"/>
          <w:szCs w:val="16"/>
        </w:rPr>
        <w:t xml:space="preserve">GRUPO: MVS Noticias </w:t>
      </w:r>
    </w:p>
    <w:p w:rsidR="00E01C11" w:rsidRDefault="00E01C11" w:rsidP="00E01C11">
      <w:pPr>
        <w:rPr>
          <w:b/>
          <w:sz w:val="16"/>
          <w:szCs w:val="16"/>
        </w:rPr>
      </w:pPr>
      <w:r>
        <w:rPr>
          <w:b/>
          <w:sz w:val="16"/>
          <w:szCs w:val="16"/>
        </w:rPr>
        <w:t>0</w:t>
      </w:r>
    </w:p>
    <w:p w:rsidR="00E01C11" w:rsidRDefault="00E01C11" w:rsidP="00E01C11"/>
    <w:p w:rsidR="00E01C11" w:rsidRDefault="00E01C11" w:rsidP="00E01C11">
      <w:pPr>
        <w:rPr>
          <w:b/>
          <w:u w:val="single"/>
        </w:rPr>
      </w:pPr>
      <w:r>
        <w:rPr>
          <w:b/>
          <w:u w:val="single"/>
        </w:rPr>
        <w:t>Ante la crisis institucional, diputado llama a evitar confrontación</w:t>
      </w:r>
    </w:p>
    <w:p w:rsidR="00E01C11" w:rsidRDefault="00E01C11" w:rsidP="00E01C11">
      <w:pPr>
        <w:rPr>
          <w:b/>
          <w:u w:val="single"/>
        </w:rPr>
      </w:pPr>
    </w:p>
    <w:p w:rsidR="00E01C11" w:rsidRDefault="00E01C11" w:rsidP="00E01C11">
      <w:r>
        <w:t xml:space="preserve">Ante la crisis institucional que padece México, el diputado Federal perredista, </w:t>
      </w:r>
      <w:r>
        <w:rPr>
          <w:b/>
        </w:rPr>
        <w:t>Fidel Calderón Torreblanca</w:t>
      </w:r>
      <w:r>
        <w:t xml:space="preserve"> llamó a evitar la confrontación en estos momentos de fragilidad y se pronunció por hacer esfuerzos superiores para resolver las controversias sin debilitar las instituciones de ningún orden de gobierno.</w:t>
      </w:r>
    </w:p>
    <w:p w:rsidR="00E01C11" w:rsidRDefault="00E01C11" w:rsidP="00E01C11"/>
    <w:p w:rsidR="00E01C11" w:rsidRDefault="00E01C11" w:rsidP="00E01C11">
      <w:r>
        <w:t>Al emitir su primer Informe de labores legislativas, el también secretario de la Comisión de Hacienda en la Cámara de Diputados Federal, dijo que cualquier distracción puede derivar en una regresión de graves consecuencias para el país, no solo para el estado y sus municipios.</w:t>
      </w:r>
    </w:p>
    <w:p w:rsidR="00E01C11" w:rsidRDefault="00E01C11" w:rsidP="00E01C11"/>
    <w:p w:rsidR="00E01C11" w:rsidRDefault="00E01C11" w:rsidP="00E01C11">
      <w:pPr>
        <w:rPr>
          <w:b/>
        </w:rPr>
      </w:pPr>
      <w:r>
        <w:t xml:space="preserve">Ante alcaldes, diputados y senadores, </w:t>
      </w:r>
      <w:r>
        <w:rPr>
          <w:b/>
        </w:rPr>
        <w:t>Calderón Torreblanca</w:t>
      </w:r>
      <w:r>
        <w:t xml:space="preserve"> ofreció su trabajo solidario y consideraciones con los gobiernos municipales de la entidad, sin distingo partidista y continuar coadyuvando en el fortalecimiento de sus finanzas y capacidad de acción. </w:t>
      </w:r>
      <w:r>
        <w:rPr>
          <w:b/>
        </w:rPr>
        <w:t>/</w:t>
      </w:r>
      <w:proofErr w:type="spellStart"/>
      <w:r>
        <w:rPr>
          <w:b/>
        </w:rPr>
        <w:t>psg</w:t>
      </w:r>
      <w:proofErr w:type="spellEnd"/>
      <w:r>
        <w:rPr>
          <w:b/>
        </w:rPr>
        <w:t>/m.</w:t>
      </w:r>
    </w:p>
    <w:p w:rsidR="008777E2" w:rsidRDefault="008777E2" w:rsidP="008777E2">
      <w:pPr>
        <w:tabs>
          <w:tab w:val="left" w:pos="8140"/>
        </w:tabs>
        <w:rPr>
          <w:rFonts w:cs="Arial"/>
          <w:color w:val="000000"/>
        </w:rPr>
      </w:pPr>
      <w:bookmarkStart w:id="0" w:name="_GoBack"/>
      <w:bookmarkEnd w:id="0"/>
    </w:p>
    <w:p w:rsidR="008777E2" w:rsidRDefault="008777E2" w:rsidP="008777E2">
      <w:pPr>
        <w:tabs>
          <w:tab w:val="left" w:pos="8140"/>
        </w:tabs>
        <w:rPr>
          <w:rFonts w:cs="Arial"/>
          <w:color w:val="000000"/>
        </w:rPr>
      </w:pPr>
    </w:p>
    <w:sectPr w:rsidR="008777E2" w:rsidSect="006817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A7C" w:rsidRDefault="00746A7C" w:rsidP="00C1104A">
      <w:r>
        <w:separator/>
      </w:r>
    </w:p>
  </w:endnote>
  <w:endnote w:type="continuationSeparator" w:id="0">
    <w:p w:rsidR="00746A7C" w:rsidRDefault="00746A7C" w:rsidP="00C1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A7C" w:rsidRDefault="00746A7C" w:rsidP="00C1104A">
      <w:r>
        <w:separator/>
      </w:r>
    </w:p>
  </w:footnote>
  <w:footnote w:type="continuationSeparator" w:id="0">
    <w:p w:rsidR="00746A7C" w:rsidRDefault="00746A7C" w:rsidP="00C11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309E"/>
    <w:multiLevelType w:val="hybridMultilevel"/>
    <w:tmpl w:val="C47C3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C9E30AA"/>
    <w:multiLevelType w:val="hybridMultilevel"/>
    <w:tmpl w:val="3170F4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CC4C84"/>
    <w:multiLevelType w:val="hybridMultilevel"/>
    <w:tmpl w:val="745A4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1E205CB"/>
    <w:multiLevelType w:val="hybridMultilevel"/>
    <w:tmpl w:val="BA840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96D455F"/>
    <w:multiLevelType w:val="hybridMultilevel"/>
    <w:tmpl w:val="439C2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7034510"/>
    <w:multiLevelType w:val="hybridMultilevel"/>
    <w:tmpl w:val="78805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2FA6645"/>
    <w:multiLevelType w:val="hybridMultilevel"/>
    <w:tmpl w:val="555AC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DA93136"/>
    <w:multiLevelType w:val="hybridMultilevel"/>
    <w:tmpl w:val="6A34E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6"/>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714"/>
    <w:rsid w:val="0000351D"/>
    <w:rsid w:val="000035F3"/>
    <w:rsid w:val="00007606"/>
    <w:rsid w:val="00012DA3"/>
    <w:rsid w:val="000179AC"/>
    <w:rsid w:val="0002019D"/>
    <w:rsid w:val="00021312"/>
    <w:rsid w:val="0002138F"/>
    <w:rsid w:val="00021DF3"/>
    <w:rsid w:val="00022074"/>
    <w:rsid w:val="00022CF2"/>
    <w:rsid w:val="00024DFE"/>
    <w:rsid w:val="00033D4E"/>
    <w:rsid w:val="00034B65"/>
    <w:rsid w:val="00035012"/>
    <w:rsid w:val="00037227"/>
    <w:rsid w:val="00040642"/>
    <w:rsid w:val="000417A2"/>
    <w:rsid w:val="000472D1"/>
    <w:rsid w:val="0004783E"/>
    <w:rsid w:val="00055DB9"/>
    <w:rsid w:val="0006261D"/>
    <w:rsid w:val="00064655"/>
    <w:rsid w:val="00067212"/>
    <w:rsid w:val="0006730A"/>
    <w:rsid w:val="00067C16"/>
    <w:rsid w:val="00070627"/>
    <w:rsid w:val="000706B3"/>
    <w:rsid w:val="00074AA2"/>
    <w:rsid w:val="00075F9F"/>
    <w:rsid w:val="000867A4"/>
    <w:rsid w:val="00086CCD"/>
    <w:rsid w:val="00090EA4"/>
    <w:rsid w:val="00091919"/>
    <w:rsid w:val="0009292F"/>
    <w:rsid w:val="00093301"/>
    <w:rsid w:val="000937BD"/>
    <w:rsid w:val="00093957"/>
    <w:rsid w:val="000A1AAA"/>
    <w:rsid w:val="000A4FB3"/>
    <w:rsid w:val="000B02C0"/>
    <w:rsid w:val="000B0D32"/>
    <w:rsid w:val="000B196F"/>
    <w:rsid w:val="000B651A"/>
    <w:rsid w:val="000B6E8C"/>
    <w:rsid w:val="000C039A"/>
    <w:rsid w:val="000C7052"/>
    <w:rsid w:val="000C72E5"/>
    <w:rsid w:val="000C798E"/>
    <w:rsid w:val="000D0D28"/>
    <w:rsid w:val="000D140B"/>
    <w:rsid w:val="000D4DEE"/>
    <w:rsid w:val="000D52A3"/>
    <w:rsid w:val="000D72E1"/>
    <w:rsid w:val="000D7EAF"/>
    <w:rsid w:val="000E0D53"/>
    <w:rsid w:val="000E5CF9"/>
    <w:rsid w:val="000E671A"/>
    <w:rsid w:val="000E6E02"/>
    <w:rsid w:val="000F0577"/>
    <w:rsid w:val="000F06D4"/>
    <w:rsid w:val="000F20C7"/>
    <w:rsid w:val="000F52FE"/>
    <w:rsid w:val="00100632"/>
    <w:rsid w:val="00121E70"/>
    <w:rsid w:val="00122E9C"/>
    <w:rsid w:val="00123FFA"/>
    <w:rsid w:val="00130171"/>
    <w:rsid w:val="00134789"/>
    <w:rsid w:val="00134AF5"/>
    <w:rsid w:val="00135E99"/>
    <w:rsid w:val="00137134"/>
    <w:rsid w:val="001376CC"/>
    <w:rsid w:val="0014304C"/>
    <w:rsid w:val="00143ED6"/>
    <w:rsid w:val="00144BFE"/>
    <w:rsid w:val="001463A9"/>
    <w:rsid w:val="00151023"/>
    <w:rsid w:val="00156C6C"/>
    <w:rsid w:val="001630F9"/>
    <w:rsid w:val="001662F2"/>
    <w:rsid w:val="001676C1"/>
    <w:rsid w:val="00170169"/>
    <w:rsid w:val="00171454"/>
    <w:rsid w:val="00174B4D"/>
    <w:rsid w:val="00175D54"/>
    <w:rsid w:val="00182065"/>
    <w:rsid w:val="00185D2B"/>
    <w:rsid w:val="00191285"/>
    <w:rsid w:val="001920D0"/>
    <w:rsid w:val="001A3611"/>
    <w:rsid w:val="001A4760"/>
    <w:rsid w:val="001A54D7"/>
    <w:rsid w:val="001B045B"/>
    <w:rsid w:val="001B5578"/>
    <w:rsid w:val="001B7478"/>
    <w:rsid w:val="001C1A2A"/>
    <w:rsid w:val="001D2655"/>
    <w:rsid w:val="001D32F3"/>
    <w:rsid w:val="001E17A9"/>
    <w:rsid w:val="001E544E"/>
    <w:rsid w:val="001E6F84"/>
    <w:rsid w:val="001F11A7"/>
    <w:rsid w:val="001F5904"/>
    <w:rsid w:val="00203277"/>
    <w:rsid w:val="002074D9"/>
    <w:rsid w:val="00212FA5"/>
    <w:rsid w:val="002200ED"/>
    <w:rsid w:val="00222099"/>
    <w:rsid w:val="00225226"/>
    <w:rsid w:val="00232997"/>
    <w:rsid w:val="00233D10"/>
    <w:rsid w:val="00234C56"/>
    <w:rsid w:val="00244169"/>
    <w:rsid w:val="00247B37"/>
    <w:rsid w:val="00252679"/>
    <w:rsid w:val="002537C9"/>
    <w:rsid w:val="00255EB3"/>
    <w:rsid w:val="00255F96"/>
    <w:rsid w:val="00256911"/>
    <w:rsid w:val="0027061E"/>
    <w:rsid w:val="002745E7"/>
    <w:rsid w:val="00277C97"/>
    <w:rsid w:val="002811C0"/>
    <w:rsid w:val="00287049"/>
    <w:rsid w:val="002940B4"/>
    <w:rsid w:val="002A1F36"/>
    <w:rsid w:val="002B469F"/>
    <w:rsid w:val="002C1CFE"/>
    <w:rsid w:val="002D2499"/>
    <w:rsid w:val="002D2CB4"/>
    <w:rsid w:val="002D5FDC"/>
    <w:rsid w:val="002E3656"/>
    <w:rsid w:val="002E6F57"/>
    <w:rsid w:val="00304AFF"/>
    <w:rsid w:val="003057E3"/>
    <w:rsid w:val="00307D30"/>
    <w:rsid w:val="00312D0D"/>
    <w:rsid w:val="00312E24"/>
    <w:rsid w:val="003132E4"/>
    <w:rsid w:val="00321E30"/>
    <w:rsid w:val="003225E6"/>
    <w:rsid w:val="00324395"/>
    <w:rsid w:val="0033395D"/>
    <w:rsid w:val="00337BA4"/>
    <w:rsid w:val="003479C6"/>
    <w:rsid w:val="0035028D"/>
    <w:rsid w:val="00352A2D"/>
    <w:rsid w:val="00353602"/>
    <w:rsid w:val="0036057B"/>
    <w:rsid w:val="00361971"/>
    <w:rsid w:val="00363367"/>
    <w:rsid w:val="003724FD"/>
    <w:rsid w:val="00372D3D"/>
    <w:rsid w:val="00376591"/>
    <w:rsid w:val="00377CDC"/>
    <w:rsid w:val="00380BBE"/>
    <w:rsid w:val="00382C54"/>
    <w:rsid w:val="003832C0"/>
    <w:rsid w:val="003915DF"/>
    <w:rsid w:val="00392E51"/>
    <w:rsid w:val="00393C1D"/>
    <w:rsid w:val="0039451A"/>
    <w:rsid w:val="0039580B"/>
    <w:rsid w:val="003A1A07"/>
    <w:rsid w:val="003A37F6"/>
    <w:rsid w:val="003A587F"/>
    <w:rsid w:val="003A6A60"/>
    <w:rsid w:val="003B0147"/>
    <w:rsid w:val="003B39AD"/>
    <w:rsid w:val="003B4009"/>
    <w:rsid w:val="003C0C88"/>
    <w:rsid w:val="003D25A9"/>
    <w:rsid w:val="003D3DA9"/>
    <w:rsid w:val="003D4C80"/>
    <w:rsid w:val="003E5F41"/>
    <w:rsid w:val="003F6DA7"/>
    <w:rsid w:val="0040336D"/>
    <w:rsid w:val="00404356"/>
    <w:rsid w:val="004061EE"/>
    <w:rsid w:val="00413735"/>
    <w:rsid w:val="00416DBB"/>
    <w:rsid w:val="00421303"/>
    <w:rsid w:val="0042533A"/>
    <w:rsid w:val="004337CD"/>
    <w:rsid w:val="0043735E"/>
    <w:rsid w:val="0044052C"/>
    <w:rsid w:val="0044251F"/>
    <w:rsid w:val="00442CB6"/>
    <w:rsid w:val="00445157"/>
    <w:rsid w:val="0044564E"/>
    <w:rsid w:val="00446732"/>
    <w:rsid w:val="00450747"/>
    <w:rsid w:val="00454BF6"/>
    <w:rsid w:val="00456F60"/>
    <w:rsid w:val="00460810"/>
    <w:rsid w:val="004622A2"/>
    <w:rsid w:val="0046271F"/>
    <w:rsid w:val="004634B6"/>
    <w:rsid w:val="0047150C"/>
    <w:rsid w:val="004746E8"/>
    <w:rsid w:val="00475E88"/>
    <w:rsid w:val="004769BA"/>
    <w:rsid w:val="00476C08"/>
    <w:rsid w:val="004805E7"/>
    <w:rsid w:val="0048108F"/>
    <w:rsid w:val="004859EA"/>
    <w:rsid w:val="00496E4E"/>
    <w:rsid w:val="00497690"/>
    <w:rsid w:val="004A5E88"/>
    <w:rsid w:val="004A7987"/>
    <w:rsid w:val="004B365F"/>
    <w:rsid w:val="004B4259"/>
    <w:rsid w:val="004B46C5"/>
    <w:rsid w:val="004C15E2"/>
    <w:rsid w:val="004C1D4D"/>
    <w:rsid w:val="004C321A"/>
    <w:rsid w:val="004C5BD7"/>
    <w:rsid w:val="004D035C"/>
    <w:rsid w:val="004D745D"/>
    <w:rsid w:val="004E6EDE"/>
    <w:rsid w:val="004E77E8"/>
    <w:rsid w:val="004F1E63"/>
    <w:rsid w:val="00501039"/>
    <w:rsid w:val="005147FB"/>
    <w:rsid w:val="005157B0"/>
    <w:rsid w:val="0052638F"/>
    <w:rsid w:val="00527524"/>
    <w:rsid w:val="0053396C"/>
    <w:rsid w:val="005347EA"/>
    <w:rsid w:val="00536652"/>
    <w:rsid w:val="005467D2"/>
    <w:rsid w:val="005517D9"/>
    <w:rsid w:val="00554C75"/>
    <w:rsid w:val="005715ED"/>
    <w:rsid w:val="00572B87"/>
    <w:rsid w:val="0057555A"/>
    <w:rsid w:val="0058114B"/>
    <w:rsid w:val="005812B6"/>
    <w:rsid w:val="00582BB4"/>
    <w:rsid w:val="00597DE3"/>
    <w:rsid w:val="005A08E8"/>
    <w:rsid w:val="005A2B5C"/>
    <w:rsid w:val="005A64CF"/>
    <w:rsid w:val="005B12E9"/>
    <w:rsid w:val="005B4550"/>
    <w:rsid w:val="005B6560"/>
    <w:rsid w:val="005C0227"/>
    <w:rsid w:val="005C0C1B"/>
    <w:rsid w:val="005C323D"/>
    <w:rsid w:val="005C3D03"/>
    <w:rsid w:val="005D4833"/>
    <w:rsid w:val="005E2619"/>
    <w:rsid w:val="005F21BF"/>
    <w:rsid w:val="005F56B9"/>
    <w:rsid w:val="005F5ED9"/>
    <w:rsid w:val="00601E1B"/>
    <w:rsid w:val="00607309"/>
    <w:rsid w:val="0061042F"/>
    <w:rsid w:val="006110B5"/>
    <w:rsid w:val="00612094"/>
    <w:rsid w:val="00613E31"/>
    <w:rsid w:val="0061406B"/>
    <w:rsid w:val="006176E1"/>
    <w:rsid w:val="0062082F"/>
    <w:rsid w:val="00622651"/>
    <w:rsid w:val="006371D0"/>
    <w:rsid w:val="00641291"/>
    <w:rsid w:val="00642187"/>
    <w:rsid w:val="00642A1C"/>
    <w:rsid w:val="00645A72"/>
    <w:rsid w:val="00647759"/>
    <w:rsid w:val="00663D7A"/>
    <w:rsid w:val="00665812"/>
    <w:rsid w:val="006712D5"/>
    <w:rsid w:val="006714CC"/>
    <w:rsid w:val="0067290A"/>
    <w:rsid w:val="00672CE0"/>
    <w:rsid w:val="00672F15"/>
    <w:rsid w:val="0067403C"/>
    <w:rsid w:val="00674D57"/>
    <w:rsid w:val="006777EE"/>
    <w:rsid w:val="00677E83"/>
    <w:rsid w:val="0068026A"/>
    <w:rsid w:val="006811EA"/>
    <w:rsid w:val="00681720"/>
    <w:rsid w:val="00684F17"/>
    <w:rsid w:val="00686E26"/>
    <w:rsid w:val="00690879"/>
    <w:rsid w:val="00691CA8"/>
    <w:rsid w:val="00695934"/>
    <w:rsid w:val="006A25D0"/>
    <w:rsid w:val="006A33C2"/>
    <w:rsid w:val="006A3943"/>
    <w:rsid w:val="006A3DDA"/>
    <w:rsid w:val="006A433B"/>
    <w:rsid w:val="006A6A10"/>
    <w:rsid w:val="006B0506"/>
    <w:rsid w:val="006B0E7A"/>
    <w:rsid w:val="006B1EC4"/>
    <w:rsid w:val="006B24F1"/>
    <w:rsid w:val="006B3162"/>
    <w:rsid w:val="006B393B"/>
    <w:rsid w:val="006C18B0"/>
    <w:rsid w:val="006D02B2"/>
    <w:rsid w:val="006D662F"/>
    <w:rsid w:val="006E2F46"/>
    <w:rsid w:val="006F2F73"/>
    <w:rsid w:val="006F4FE4"/>
    <w:rsid w:val="00703B27"/>
    <w:rsid w:val="007045AD"/>
    <w:rsid w:val="00705363"/>
    <w:rsid w:val="0071507E"/>
    <w:rsid w:val="00717D8B"/>
    <w:rsid w:val="00723E32"/>
    <w:rsid w:val="007245A9"/>
    <w:rsid w:val="00724D9A"/>
    <w:rsid w:val="00727D61"/>
    <w:rsid w:val="0073042D"/>
    <w:rsid w:val="00730ED5"/>
    <w:rsid w:val="00737421"/>
    <w:rsid w:val="007402BB"/>
    <w:rsid w:val="0074337C"/>
    <w:rsid w:val="00743E16"/>
    <w:rsid w:val="00744E8B"/>
    <w:rsid w:val="00746A7C"/>
    <w:rsid w:val="00747271"/>
    <w:rsid w:val="007505D5"/>
    <w:rsid w:val="00752DA6"/>
    <w:rsid w:val="00760F15"/>
    <w:rsid w:val="00761598"/>
    <w:rsid w:val="00764321"/>
    <w:rsid w:val="00772EDF"/>
    <w:rsid w:val="00775111"/>
    <w:rsid w:val="00780426"/>
    <w:rsid w:val="00786390"/>
    <w:rsid w:val="0079723B"/>
    <w:rsid w:val="007A2F9E"/>
    <w:rsid w:val="007A3C7E"/>
    <w:rsid w:val="007A3E34"/>
    <w:rsid w:val="007A4BAA"/>
    <w:rsid w:val="007A6EB1"/>
    <w:rsid w:val="007B1DFE"/>
    <w:rsid w:val="007B3628"/>
    <w:rsid w:val="007B5EEA"/>
    <w:rsid w:val="007C000C"/>
    <w:rsid w:val="007C14E8"/>
    <w:rsid w:val="007C34D5"/>
    <w:rsid w:val="007C58D0"/>
    <w:rsid w:val="007C7276"/>
    <w:rsid w:val="007D0C03"/>
    <w:rsid w:val="007D285C"/>
    <w:rsid w:val="007D473B"/>
    <w:rsid w:val="007D5672"/>
    <w:rsid w:val="007D5CB8"/>
    <w:rsid w:val="007E0E84"/>
    <w:rsid w:val="007E39EA"/>
    <w:rsid w:val="007E3DB3"/>
    <w:rsid w:val="007E5B61"/>
    <w:rsid w:val="007F6758"/>
    <w:rsid w:val="00802134"/>
    <w:rsid w:val="008021FF"/>
    <w:rsid w:val="0080275B"/>
    <w:rsid w:val="00803E1E"/>
    <w:rsid w:val="00807C3E"/>
    <w:rsid w:val="00812570"/>
    <w:rsid w:val="00814863"/>
    <w:rsid w:val="0081575B"/>
    <w:rsid w:val="00821FF9"/>
    <w:rsid w:val="00823E04"/>
    <w:rsid w:val="0082698E"/>
    <w:rsid w:val="00833185"/>
    <w:rsid w:val="0083714D"/>
    <w:rsid w:val="00837BB7"/>
    <w:rsid w:val="00837FA2"/>
    <w:rsid w:val="00843DAD"/>
    <w:rsid w:val="008501BF"/>
    <w:rsid w:val="008527CF"/>
    <w:rsid w:val="00857092"/>
    <w:rsid w:val="008667FF"/>
    <w:rsid w:val="00866EAC"/>
    <w:rsid w:val="008717EF"/>
    <w:rsid w:val="00876A55"/>
    <w:rsid w:val="00876F49"/>
    <w:rsid w:val="008777E2"/>
    <w:rsid w:val="00877DF1"/>
    <w:rsid w:val="008923A6"/>
    <w:rsid w:val="008951ED"/>
    <w:rsid w:val="008964E1"/>
    <w:rsid w:val="008A5B61"/>
    <w:rsid w:val="008A7CAB"/>
    <w:rsid w:val="008B18EE"/>
    <w:rsid w:val="008C3340"/>
    <w:rsid w:val="008C6C57"/>
    <w:rsid w:val="008C7D21"/>
    <w:rsid w:val="008D002F"/>
    <w:rsid w:val="008D06DB"/>
    <w:rsid w:val="008D7FD2"/>
    <w:rsid w:val="008F78DD"/>
    <w:rsid w:val="00901F33"/>
    <w:rsid w:val="00915C92"/>
    <w:rsid w:val="00916F96"/>
    <w:rsid w:val="0092442F"/>
    <w:rsid w:val="00926BCC"/>
    <w:rsid w:val="0093363C"/>
    <w:rsid w:val="00934C38"/>
    <w:rsid w:val="00936280"/>
    <w:rsid w:val="00943878"/>
    <w:rsid w:val="00943AA7"/>
    <w:rsid w:val="00944DC7"/>
    <w:rsid w:val="00946AB3"/>
    <w:rsid w:val="009555D3"/>
    <w:rsid w:val="00956647"/>
    <w:rsid w:val="00970740"/>
    <w:rsid w:val="00970CD5"/>
    <w:rsid w:val="00972536"/>
    <w:rsid w:val="009759A6"/>
    <w:rsid w:val="0097612F"/>
    <w:rsid w:val="009768B1"/>
    <w:rsid w:val="009770E7"/>
    <w:rsid w:val="009805EF"/>
    <w:rsid w:val="00984B71"/>
    <w:rsid w:val="009959C1"/>
    <w:rsid w:val="009A1EBC"/>
    <w:rsid w:val="009A2897"/>
    <w:rsid w:val="009B035F"/>
    <w:rsid w:val="009B69A1"/>
    <w:rsid w:val="009B7102"/>
    <w:rsid w:val="009C0815"/>
    <w:rsid w:val="009C52AE"/>
    <w:rsid w:val="009C698F"/>
    <w:rsid w:val="009D221B"/>
    <w:rsid w:val="009E00BA"/>
    <w:rsid w:val="009E03FD"/>
    <w:rsid w:val="009E0814"/>
    <w:rsid w:val="009E2DDD"/>
    <w:rsid w:val="009E6F5B"/>
    <w:rsid w:val="009F3580"/>
    <w:rsid w:val="009F6C26"/>
    <w:rsid w:val="00A01121"/>
    <w:rsid w:val="00A05228"/>
    <w:rsid w:val="00A1760F"/>
    <w:rsid w:val="00A22D2D"/>
    <w:rsid w:val="00A26AE0"/>
    <w:rsid w:val="00A2752D"/>
    <w:rsid w:val="00A30AE8"/>
    <w:rsid w:val="00A30DA0"/>
    <w:rsid w:val="00A33985"/>
    <w:rsid w:val="00A34537"/>
    <w:rsid w:val="00A4312E"/>
    <w:rsid w:val="00A43E4C"/>
    <w:rsid w:val="00A50983"/>
    <w:rsid w:val="00A51554"/>
    <w:rsid w:val="00A55CAD"/>
    <w:rsid w:val="00A71DAA"/>
    <w:rsid w:val="00A72E50"/>
    <w:rsid w:val="00A74772"/>
    <w:rsid w:val="00A8402A"/>
    <w:rsid w:val="00A84C0B"/>
    <w:rsid w:val="00A86EE5"/>
    <w:rsid w:val="00A97C74"/>
    <w:rsid w:val="00AA1316"/>
    <w:rsid w:val="00AA2DFB"/>
    <w:rsid w:val="00AA4F78"/>
    <w:rsid w:val="00AA7F78"/>
    <w:rsid w:val="00AB0FAB"/>
    <w:rsid w:val="00AB48E5"/>
    <w:rsid w:val="00AB4BAD"/>
    <w:rsid w:val="00AB63CB"/>
    <w:rsid w:val="00AB6924"/>
    <w:rsid w:val="00AC0236"/>
    <w:rsid w:val="00AC305C"/>
    <w:rsid w:val="00AC7F7D"/>
    <w:rsid w:val="00AD29BE"/>
    <w:rsid w:val="00AD5288"/>
    <w:rsid w:val="00AD6E8D"/>
    <w:rsid w:val="00AD79C5"/>
    <w:rsid w:val="00AE64F9"/>
    <w:rsid w:val="00AF5A3E"/>
    <w:rsid w:val="00B01735"/>
    <w:rsid w:val="00B05B2D"/>
    <w:rsid w:val="00B079AD"/>
    <w:rsid w:val="00B20489"/>
    <w:rsid w:val="00B27CD3"/>
    <w:rsid w:val="00B31C48"/>
    <w:rsid w:val="00B339E5"/>
    <w:rsid w:val="00B33CF5"/>
    <w:rsid w:val="00B423A1"/>
    <w:rsid w:val="00B430B5"/>
    <w:rsid w:val="00B43A23"/>
    <w:rsid w:val="00B46232"/>
    <w:rsid w:val="00B46528"/>
    <w:rsid w:val="00B528B7"/>
    <w:rsid w:val="00B55808"/>
    <w:rsid w:val="00B624D5"/>
    <w:rsid w:val="00B63738"/>
    <w:rsid w:val="00B74D57"/>
    <w:rsid w:val="00B810AA"/>
    <w:rsid w:val="00B833C9"/>
    <w:rsid w:val="00B86700"/>
    <w:rsid w:val="00B87AC3"/>
    <w:rsid w:val="00B87D6C"/>
    <w:rsid w:val="00BA1888"/>
    <w:rsid w:val="00BA2918"/>
    <w:rsid w:val="00BA5EC5"/>
    <w:rsid w:val="00BA7E77"/>
    <w:rsid w:val="00BB2D69"/>
    <w:rsid w:val="00BB5E57"/>
    <w:rsid w:val="00BB6088"/>
    <w:rsid w:val="00BB7444"/>
    <w:rsid w:val="00BB7B92"/>
    <w:rsid w:val="00BC184C"/>
    <w:rsid w:val="00BC1C09"/>
    <w:rsid w:val="00BC62F7"/>
    <w:rsid w:val="00BD495F"/>
    <w:rsid w:val="00BD7684"/>
    <w:rsid w:val="00BD7BFF"/>
    <w:rsid w:val="00BE067E"/>
    <w:rsid w:val="00BE131D"/>
    <w:rsid w:val="00BE1A3C"/>
    <w:rsid w:val="00BE60D2"/>
    <w:rsid w:val="00BF36E3"/>
    <w:rsid w:val="00BF61B7"/>
    <w:rsid w:val="00C019D9"/>
    <w:rsid w:val="00C05BFE"/>
    <w:rsid w:val="00C07AAC"/>
    <w:rsid w:val="00C1104A"/>
    <w:rsid w:val="00C163E7"/>
    <w:rsid w:val="00C17813"/>
    <w:rsid w:val="00C203DB"/>
    <w:rsid w:val="00C210DC"/>
    <w:rsid w:val="00C22CAF"/>
    <w:rsid w:val="00C23BBF"/>
    <w:rsid w:val="00C24015"/>
    <w:rsid w:val="00C268B5"/>
    <w:rsid w:val="00C31A5B"/>
    <w:rsid w:val="00C345A9"/>
    <w:rsid w:val="00C60A87"/>
    <w:rsid w:val="00C647CD"/>
    <w:rsid w:val="00C6729B"/>
    <w:rsid w:val="00C700F1"/>
    <w:rsid w:val="00C8263A"/>
    <w:rsid w:val="00C92217"/>
    <w:rsid w:val="00C942CC"/>
    <w:rsid w:val="00C94983"/>
    <w:rsid w:val="00C973B8"/>
    <w:rsid w:val="00CA1ABA"/>
    <w:rsid w:val="00CA3D7F"/>
    <w:rsid w:val="00CA5425"/>
    <w:rsid w:val="00CA7C57"/>
    <w:rsid w:val="00CA7CD7"/>
    <w:rsid w:val="00CB224E"/>
    <w:rsid w:val="00CB5078"/>
    <w:rsid w:val="00CB7723"/>
    <w:rsid w:val="00CC0281"/>
    <w:rsid w:val="00CC0C2D"/>
    <w:rsid w:val="00CC14DD"/>
    <w:rsid w:val="00CC421F"/>
    <w:rsid w:val="00CC43CB"/>
    <w:rsid w:val="00CC54BB"/>
    <w:rsid w:val="00CD0F41"/>
    <w:rsid w:val="00CD3C07"/>
    <w:rsid w:val="00CD556B"/>
    <w:rsid w:val="00CE10C6"/>
    <w:rsid w:val="00CE3642"/>
    <w:rsid w:val="00CF1AFB"/>
    <w:rsid w:val="00CF31D0"/>
    <w:rsid w:val="00CF4C5D"/>
    <w:rsid w:val="00CF4F02"/>
    <w:rsid w:val="00D13C04"/>
    <w:rsid w:val="00D168F7"/>
    <w:rsid w:val="00D17567"/>
    <w:rsid w:val="00D2007D"/>
    <w:rsid w:val="00D204FF"/>
    <w:rsid w:val="00D22325"/>
    <w:rsid w:val="00D2541D"/>
    <w:rsid w:val="00D25FD6"/>
    <w:rsid w:val="00D327E1"/>
    <w:rsid w:val="00D35FA1"/>
    <w:rsid w:val="00D43E31"/>
    <w:rsid w:val="00D532FB"/>
    <w:rsid w:val="00D6121A"/>
    <w:rsid w:val="00D6324B"/>
    <w:rsid w:val="00D65695"/>
    <w:rsid w:val="00D71A88"/>
    <w:rsid w:val="00D72048"/>
    <w:rsid w:val="00D80422"/>
    <w:rsid w:val="00D8109F"/>
    <w:rsid w:val="00D82936"/>
    <w:rsid w:val="00D8465A"/>
    <w:rsid w:val="00D871D8"/>
    <w:rsid w:val="00D95714"/>
    <w:rsid w:val="00D96B1B"/>
    <w:rsid w:val="00DA01CF"/>
    <w:rsid w:val="00DA36A4"/>
    <w:rsid w:val="00DA3D1B"/>
    <w:rsid w:val="00DA47DF"/>
    <w:rsid w:val="00DA51A8"/>
    <w:rsid w:val="00DA5D0E"/>
    <w:rsid w:val="00DB31B9"/>
    <w:rsid w:val="00DB3A66"/>
    <w:rsid w:val="00DB45E9"/>
    <w:rsid w:val="00DB5EDA"/>
    <w:rsid w:val="00DC0596"/>
    <w:rsid w:val="00DC2461"/>
    <w:rsid w:val="00DC5EA4"/>
    <w:rsid w:val="00DC692F"/>
    <w:rsid w:val="00DD0175"/>
    <w:rsid w:val="00DD0FF0"/>
    <w:rsid w:val="00DD3BCF"/>
    <w:rsid w:val="00DD5ED6"/>
    <w:rsid w:val="00DD5FBB"/>
    <w:rsid w:val="00DD7F56"/>
    <w:rsid w:val="00DE3158"/>
    <w:rsid w:val="00DF1568"/>
    <w:rsid w:val="00DF1F5A"/>
    <w:rsid w:val="00E002B3"/>
    <w:rsid w:val="00E01C11"/>
    <w:rsid w:val="00E02702"/>
    <w:rsid w:val="00E03973"/>
    <w:rsid w:val="00E044F5"/>
    <w:rsid w:val="00E0478A"/>
    <w:rsid w:val="00E107E3"/>
    <w:rsid w:val="00E14786"/>
    <w:rsid w:val="00E148E7"/>
    <w:rsid w:val="00E17C08"/>
    <w:rsid w:val="00E33C8F"/>
    <w:rsid w:val="00E352D8"/>
    <w:rsid w:val="00E40080"/>
    <w:rsid w:val="00E4291C"/>
    <w:rsid w:val="00E53377"/>
    <w:rsid w:val="00E57EF0"/>
    <w:rsid w:val="00E61070"/>
    <w:rsid w:val="00E66FBC"/>
    <w:rsid w:val="00E67938"/>
    <w:rsid w:val="00E8365F"/>
    <w:rsid w:val="00E91D4A"/>
    <w:rsid w:val="00E92375"/>
    <w:rsid w:val="00E93BAE"/>
    <w:rsid w:val="00EA0B7D"/>
    <w:rsid w:val="00EA4A8F"/>
    <w:rsid w:val="00EA5DCA"/>
    <w:rsid w:val="00EA71A4"/>
    <w:rsid w:val="00EB28F4"/>
    <w:rsid w:val="00EC2FFF"/>
    <w:rsid w:val="00EC3B1C"/>
    <w:rsid w:val="00EC55FA"/>
    <w:rsid w:val="00ED14AD"/>
    <w:rsid w:val="00ED29B9"/>
    <w:rsid w:val="00EE0ECB"/>
    <w:rsid w:val="00EE3E29"/>
    <w:rsid w:val="00EF464E"/>
    <w:rsid w:val="00EF7901"/>
    <w:rsid w:val="00F02900"/>
    <w:rsid w:val="00F11BDA"/>
    <w:rsid w:val="00F14FC8"/>
    <w:rsid w:val="00F15A64"/>
    <w:rsid w:val="00F16C3D"/>
    <w:rsid w:val="00F218A0"/>
    <w:rsid w:val="00F2402C"/>
    <w:rsid w:val="00F405BC"/>
    <w:rsid w:val="00F4728A"/>
    <w:rsid w:val="00F5153F"/>
    <w:rsid w:val="00F517F0"/>
    <w:rsid w:val="00F53B88"/>
    <w:rsid w:val="00F55057"/>
    <w:rsid w:val="00F55E90"/>
    <w:rsid w:val="00F57EC5"/>
    <w:rsid w:val="00F602DC"/>
    <w:rsid w:val="00F614AE"/>
    <w:rsid w:val="00F62EF5"/>
    <w:rsid w:val="00F636C8"/>
    <w:rsid w:val="00F66991"/>
    <w:rsid w:val="00F71977"/>
    <w:rsid w:val="00F80D89"/>
    <w:rsid w:val="00F80F1C"/>
    <w:rsid w:val="00F836F2"/>
    <w:rsid w:val="00F83DAA"/>
    <w:rsid w:val="00F90BA0"/>
    <w:rsid w:val="00F91BD6"/>
    <w:rsid w:val="00F9492A"/>
    <w:rsid w:val="00F969F2"/>
    <w:rsid w:val="00F97B90"/>
    <w:rsid w:val="00FA04DF"/>
    <w:rsid w:val="00FB2F49"/>
    <w:rsid w:val="00FB3CEC"/>
    <w:rsid w:val="00FC32AC"/>
    <w:rsid w:val="00FC497C"/>
    <w:rsid w:val="00FC4EE7"/>
    <w:rsid w:val="00FC601F"/>
    <w:rsid w:val="00FC7D86"/>
    <w:rsid w:val="00FD04B8"/>
    <w:rsid w:val="00FD0F30"/>
    <w:rsid w:val="00FD170C"/>
    <w:rsid w:val="00FD4C84"/>
    <w:rsid w:val="00FD6458"/>
    <w:rsid w:val="00FE0D3E"/>
    <w:rsid w:val="00FE2253"/>
    <w:rsid w:val="00FE3BBA"/>
    <w:rsid w:val="00FF0BA1"/>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 w:type="paragraph" w:styleId="Encabezado">
    <w:name w:val="header"/>
    <w:basedOn w:val="Normal"/>
    <w:link w:val="EncabezadoCar"/>
    <w:uiPriority w:val="99"/>
    <w:unhideWhenUsed/>
    <w:rsid w:val="00C1104A"/>
    <w:pPr>
      <w:tabs>
        <w:tab w:val="center" w:pos="4419"/>
        <w:tab w:val="right" w:pos="8838"/>
      </w:tabs>
    </w:pPr>
  </w:style>
  <w:style w:type="character" w:customStyle="1" w:styleId="EncabezadoCar">
    <w:name w:val="Encabezado Car"/>
    <w:basedOn w:val="Fuentedeprrafopredeter"/>
    <w:link w:val="Encabezado"/>
    <w:uiPriority w:val="99"/>
    <w:rsid w:val="00C1104A"/>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C1104A"/>
    <w:pPr>
      <w:tabs>
        <w:tab w:val="center" w:pos="4419"/>
        <w:tab w:val="right" w:pos="8838"/>
      </w:tabs>
    </w:pPr>
  </w:style>
  <w:style w:type="character" w:customStyle="1" w:styleId="PiedepginaCar">
    <w:name w:val="Pie de página Car"/>
    <w:basedOn w:val="Fuentedeprrafopredeter"/>
    <w:link w:val="Piedepgina"/>
    <w:uiPriority w:val="99"/>
    <w:rsid w:val="00C1104A"/>
    <w:rPr>
      <w:rFonts w:ascii="Arial" w:eastAsia="Times New Roman" w:hAnsi="Arial"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 w:type="paragraph" w:styleId="Encabezado">
    <w:name w:val="header"/>
    <w:basedOn w:val="Normal"/>
    <w:link w:val="EncabezadoCar"/>
    <w:uiPriority w:val="99"/>
    <w:unhideWhenUsed/>
    <w:rsid w:val="00C1104A"/>
    <w:pPr>
      <w:tabs>
        <w:tab w:val="center" w:pos="4419"/>
        <w:tab w:val="right" w:pos="8838"/>
      </w:tabs>
    </w:pPr>
  </w:style>
  <w:style w:type="character" w:customStyle="1" w:styleId="EncabezadoCar">
    <w:name w:val="Encabezado Car"/>
    <w:basedOn w:val="Fuentedeprrafopredeter"/>
    <w:link w:val="Encabezado"/>
    <w:uiPriority w:val="99"/>
    <w:rsid w:val="00C1104A"/>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C1104A"/>
    <w:pPr>
      <w:tabs>
        <w:tab w:val="center" w:pos="4419"/>
        <w:tab w:val="right" w:pos="8838"/>
      </w:tabs>
    </w:pPr>
  </w:style>
  <w:style w:type="character" w:customStyle="1" w:styleId="PiedepginaCar">
    <w:name w:val="Pie de página Car"/>
    <w:basedOn w:val="Fuentedeprrafopredeter"/>
    <w:link w:val="Piedepgina"/>
    <w:uiPriority w:val="99"/>
    <w:rsid w:val="00C1104A"/>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153985745">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38280001">
      <w:bodyDiv w:val="1"/>
      <w:marLeft w:val="0"/>
      <w:marRight w:val="0"/>
      <w:marTop w:val="0"/>
      <w:marBottom w:val="0"/>
      <w:divBdr>
        <w:top w:val="none" w:sz="0" w:space="0" w:color="auto"/>
        <w:left w:val="none" w:sz="0" w:space="0" w:color="auto"/>
        <w:bottom w:val="none" w:sz="0" w:space="0" w:color="auto"/>
        <w:right w:val="none" w:sz="0" w:space="0" w:color="auto"/>
      </w:divBdr>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 w:id="157897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EFD25-D8DF-41F7-A92B-8C76D1051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1723</Words>
  <Characters>9482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 Gutiérrez</cp:lastModifiedBy>
  <cp:revision>2</cp:revision>
  <cp:lastPrinted>2016-09-17T21:52:00Z</cp:lastPrinted>
  <dcterms:created xsi:type="dcterms:W3CDTF">2016-10-09T23:18:00Z</dcterms:created>
  <dcterms:modified xsi:type="dcterms:W3CDTF">2016-10-09T23:18:00Z</dcterms:modified>
</cp:coreProperties>
</file>